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7" w:type="dxa"/>
        <w:tblLayout w:type="fixed"/>
        <w:tblLook w:val="0000" w:firstRow="0" w:lastRow="0" w:firstColumn="0" w:lastColumn="0" w:noHBand="0" w:noVBand="0"/>
      </w:tblPr>
      <w:tblGrid>
        <w:gridCol w:w="4808"/>
        <w:gridCol w:w="362"/>
        <w:gridCol w:w="4157"/>
      </w:tblGrid>
      <w:tr w:rsidR="00C82833" w:rsidRPr="00512534" w14:paraId="36D67571" w14:textId="77777777" w:rsidTr="0075347D">
        <w:trPr>
          <w:trHeight w:hRule="exact" w:val="1871"/>
        </w:trPr>
        <w:tc>
          <w:tcPr>
            <w:tcW w:w="4788" w:type="dxa"/>
          </w:tcPr>
          <w:p w14:paraId="20377AAB" w14:textId="77777777" w:rsidR="00C82833" w:rsidRPr="00512534" w:rsidRDefault="00C82833" w:rsidP="00FB5507">
            <w:pPr>
              <w:pStyle w:val="Header"/>
              <w:tabs>
                <w:tab w:val="clear" w:pos="4153"/>
                <w:tab w:val="clear" w:pos="8306"/>
              </w:tabs>
              <w:jc w:val="center"/>
              <w:rPr>
                <w:sz w:val="36"/>
                <w:szCs w:val="36"/>
              </w:rPr>
            </w:pPr>
          </w:p>
        </w:tc>
        <w:tc>
          <w:tcPr>
            <w:tcW w:w="360" w:type="dxa"/>
          </w:tcPr>
          <w:p w14:paraId="0B69C632" w14:textId="77777777" w:rsidR="00C82833" w:rsidRPr="00512534" w:rsidRDefault="00C82833" w:rsidP="00FB5507">
            <w:pPr>
              <w:rPr>
                <w:b/>
                <w:bCs/>
                <w:szCs w:val="20"/>
              </w:rPr>
            </w:pPr>
          </w:p>
        </w:tc>
        <w:tc>
          <w:tcPr>
            <w:tcW w:w="4140" w:type="dxa"/>
          </w:tcPr>
          <w:p w14:paraId="73E517FF" w14:textId="77777777" w:rsidR="00C82833" w:rsidRPr="00512534" w:rsidRDefault="00C82833" w:rsidP="00FB5507">
            <w:pPr>
              <w:rPr>
                <w:b/>
                <w:bCs/>
                <w:szCs w:val="20"/>
              </w:rPr>
            </w:pPr>
            <w:r w:rsidRPr="00512534">
              <w:rPr>
                <w:b/>
                <w:bCs/>
                <w:noProof/>
                <w:szCs w:val="20"/>
                <w:lang w:eastAsia="en-GB"/>
              </w:rPr>
              <w:drawing>
                <wp:anchor distT="0" distB="0" distL="114300" distR="114300" simplePos="0" relativeHeight="251659264" behindDoc="0" locked="0" layoutInCell="1" allowOverlap="1" wp14:anchorId="3EF24078" wp14:editId="6EA01056">
                  <wp:simplePos x="0" y="0"/>
                  <wp:positionH relativeFrom="column">
                    <wp:posOffset>1417320</wp:posOffset>
                  </wp:positionH>
                  <wp:positionV relativeFrom="paragraph">
                    <wp:posOffset>74295</wp:posOffset>
                  </wp:positionV>
                  <wp:extent cx="1054735" cy="952500"/>
                  <wp:effectExtent l="19050" t="0" r="0" b="0"/>
                  <wp:wrapNone/>
                  <wp:docPr id="18" name="Picture 18" descr="Shelton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tons-logo-for-Word"/>
                          <pic:cNvPicPr>
                            <a:picLocks noChangeAspect="1" noChangeArrowheads="1"/>
                          </pic:cNvPicPr>
                        </pic:nvPicPr>
                        <pic:blipFill>
                          <a:blip r:embed="rId8" cstate="print"/>
                          <a:srcRect/>
                          <a:stretch>
                            <a:fillRect/>
                          </a:stretch>
                        </pic:blipFill>
                        <pic:spPr bwMode="auto">
                          <a:xfrm>
                            <a:off x="0" y="0"/>
                            <a:ext cx="1054735" cy="952500"/>
                          </a:xfrm>
                          <a:prstGeom prst="rect">
                            <a:avLst/>
                          </a:prstGeom>
                          <a:noFill/>
                          <a:ln w="9525">
                            <a:noFill/>
                            <a:miter lim="800000"/>
                            <a:headEnd/>
                            <a:tailEnd/>
                          </a:ln>
                        </pic:spPr>
                      </pic:pic>
                    </a:graphicData>
                  </a:graphic>
                </wp:anchor>
              </w:drawing>
            </w:r>
          </w:p>
        </w:tc>
      </w:tr>
    </w:tbl>
    <w:p w14:paraId="5C6447CA" w14:textId="77777777" w:rsidR="00FF32E3" w:rsidRPr="00512534" w:rsidRDefault="00FF32E3" w:rsidP="00FB5507">
      <w:pPr>
        <w:autoSpaceDE w:val="0"/>
        <w:autoSpaceDN w:val="0"/>
        <w:adjustRightInd w:val="0"/>
        <w:jc w:val="center"/>
        <w:rPr>
          <w:rFonts w:cs="Verdana"/>
          <w:b/>
          <w:color w:val="000000"/>
          <w:sz w:val="24"/>
        </w:rPr>
      </w:pPr>
    </w:p>
    <w:tbl>
      <w:tblPr>
        <w:tblW w:w="9288" w:type="dxa"/>
        <w:tblLayout w:type="fixed"/>
        <w:tblLook w:val="0000" w:firstRow="0" w:lastRow="0" w:firstColumn="0" w:lastColumn="0" w:noHBand="0" w:noVBand="0"/>
      </w:tblPr>
      <w:tblGrid>
        <w:gridCol w:w="9288"/>
      </w:tblGrid>
      <w:tr w:rsidR="004714FF" w:rsidRPr="00512534" w14:paraId="3E407BB4" w14:textId="77777777" w:rsidTr="0075347D">
        <w:trPr>
          <w:cantSplit/>
        </w:trPr>
        <w:tc>
          <w:tcPr>
            <w:tcW w:w="9288" w:type="dxa"/>
          </w:tcPr>
          <w:p w14:paraId="0E230520" w14:textId="77777777" w:rsidR="004714FF" w:rsidRPr="00512534" w:rsidRDefault="004714FF" w:rsidP="004714FF">
            <w:pPr>
              <w:jc w:val="center"/>
              <w:rPr>
                <w:rFonts w:cs="Verdana"/>
                <w:b/>
                <w:color w:val="000000"/>
                <w:sz w:val="24"/>
              </w:rPr>
            </w:pPr>
            <w:r w:rsidRPr="00512534">
              <w:rPr>
                <w:rFonts w:cs="Verdana"/>
                <w:b/>
                <w:color w:val="000000"/>
                <w:sz w:val="24"/>
              </w:rPr>
              <w:t xml:space="preserve">Profile for the position of </w:t>
            </w:r>
          </w:p>
          <w:p w14:paraId="70884FF3" w14:textId="77777777" w:rsidR="004714FF" w:rsidRPr="00512534" w:rsidRDefault="004714FF" w:rsidP="004714FF">
            <w:pPr>
              <w:jc w:val="center"/>
              <w:rPr>
                <w:rFonts w:cs="Verdana"/>
                <w:b/>
                <w:color w:val="000000"/>
                <w:sz w:val="28"/>
                <w:szCs w:val="28"/>
              </w:rPr>
            </w:pPr>
            <w:r w:rsidRPr="00512534">
              <w:rPr>
                <w:rFonts w:cs="Verdana"/>
                <w:b/>
                <w:color w:val="000000"/>
                <w:sz w:val="28"/>
                <w:szCs w:val="28"/>
              </w:rPr>
              <w:t xml:space="preserve">Australian Legal Officer </w:t>
            </w:r>
          </w:p>
          <w:p w14:paraId="38700760" w14:textId="77777777" w:rsidR="004714FF" w:rsidRPr="00512534" w:rsidRDefault="004714FF" w:rsidP="004714FF">
            <w:pPr>
              <w:jc w:val="center"/>
              <w:rPr>
                <w:rFonts w:cs="Verdana"/>
                <w:b/>
                <w:color w:val="000000"/>
                <w:sz w:val="24"/>
              </w:rPr>
            </w:pPr>
            <w:r w:rsidRPr="00512534">
              <w:rPr>
                <w:rFonts w:cs="Verdana"/>
                <w:b/>
                <w:color w:val="000000"/>
                <w:sz w:val="24"/>
              </w:rPr>
              <w:t>Sheltons Accountants</w:t>
            </w:r>
            <w:r w:rsidR="00EB4CA8" w:rsidRPr="00512534">
              <w:rPr>
                <w:rFonts w:cs="Verdana"/>
                <w:b/>
                <w:color w:val="000000"/>
                <w:sz w:val="24"/>
              </w:rPr>
              <w:t xml:space="preserve"> UK</w:t>
            </w:r>
          </w:p>
          <w:p w14:paraId="3CD7CF82" w14:textId="77777777" w:rsidR="004714FF" w:rsidRPr="00512534" w:rsidRDefault="001473A1" w:rsidP="004714FF">
            <w:pPr>
              <w:jc w:val="center"/>
            </w:pPr>
            <w:r>
              <w:rPr>
                <w:rFonts w:cs="Verdana"/>
                <w:b/>
                <w:color w:val="000000"/>
                <w:sz w:val="24"/>
              </w:rPr>
              <w:t xml:space="preserve"> (based in </w:t>
            </w:r>
            <w:r w:rsidR="004714FF" w:rsidRPr="00512534">
              <w:rPr>
                <w:rFonts w:cs="Verdana"/>
                <w:b/>
                <w:color w:val="000000"/>
                <w:sz w:val="24"/>
              </w:rPr>
              <w:t>London</w:t>
            </w:r>
            <w:r>
              <w:rPr>
                <w:rFonts w:cs="Verdana"/>
                <w:b/>
                <w:color w:val="000000"/>
                <w:sz w:val="24"/>
              </w:rPr>
              <w:t xml:space="preserve"> SW1</w:t>
            </w:r>
            <w:r w:rsidR="004714FF" w:rsidRPr="00512534">
              <w:rPr>
                <w:rFonts w:cs="Verdana"/>
                <w:b/>
                <w:color w:val="000000"/>
                <w:sz w:val="24"/>
              </w:rPr>
              <w:t>)</w:t>
            </w:r>
          </w:p>
        </w:tc>
      </w:tr>
    </w:tbl>
    <w:p w14:paraId="4AD67B30" w14:textId="77777777" w:rsidR="006708ED" w:rsidRPr="00512534" w:rsidRDefault="006708ED" w:rsidP="00FB5507">
      <w:pPr>
        <w:autoSpaceDE w:val="0"/>
        <w:autoSpaceDN w:val="0"/>
        <w:adjustRightInd w:val="0"/>
        <w:rPr>
          <w:rFonts w:cs="Verdana"/>
          <w:color w:val="000000"/>
          <w:szCs w:val="20"/>
        </w:rPr>
      </w:pPr>
    </w:p>
    <w:p w14:paraId="2140AF44" w14:textId="6FC73C18" w:rsidR="004714FF" w:rsidRPr="00512534" w:rsidRDefault="004714FF" w:rsidP="004714FF">
      <w:pPr>
        <w:jc w:val="center"/>
        <w:rPr>
          <w:rFonts w:cs="Verdana"/>
          <w:color w:val="000000"/>
        </w:rPr>
      </w:pPr>
      <w:r w:rsidRPr="00512534">
        <w:rPr>
          <w:rFonts w:cs="Verdana"/>
          <w:color w:val="000000"/>
        </w:rPr>
        <w:t xml:space="preserve">Sheltons Accountants – Accountants </w:t>
      </w:r>
      <w:r w:rsidR="004654CB">
        <w:rPr>
          <w:rFonts w:cs="Verdana"/>
          <w:color w:val="000000"/>
        </w:rPr>
        <w:t>&amp;</w:t>
      </w:r>
      <w:r w:rsidRPr="00512534">
        <w:rPr>
          <w:rFonts w:cs="Verdana"/>
          <w:color w:val="000000"/>
        </w:rPr>
        <w:t xml:space="preserve"> Business Advisers to internationally operating businesses</w:t>
      </w:r>
      <w:bookmarkStart w:id="0" w:name="_GoBack"/>
      <w:bookmarkEnd w:id="0"/>
    </w:p>
    <w:p w14:paraId="49907A7A" w14:textId="77777777" w:rsidR="00FF32E3" w:rsidRPr="00512534" w:rsidRDefault="00FF32E3" w:rsidP="00FB5507">
      <w:pPr>
        <w:autoSpaceDE w:val="0"/>
        <w:autoSpaceDN w:val="0"/>
        <w:adjustRightInd w:val="0"/>
        <w:jc w:val="center"/>
        <w:rPr>
          <w:rFonts w:cs="Verdana"/>
          <w:color w:val="000000"/>
          <w:szCs w:val="20"/>
        </w:rPr>
      </w:pPr>
    </w:p>
    <w:p w14:paraId="46B76BB1" w14:textId="77777777" w:rsidR="00FF32E3" w:rsidRPr="00512534" w:rsidRDefault="00FF32E3" w:rsidP="00FB5507">
      <w:pPr>
        <w:autoSpaceDE w:val="0"/>
        <w:autoSpaceDN w:val="0"/>
        <w:adjustRightInd w:val="0"/>
        <w:jc w:val="center"/>
        <w:rPr>
          <w:rFonts w:cs="Verdana"/>
          <w:color w:val="000000"/>
          <w:szCs w:val="20"/>
        </w:rPr>
      </w:pPr>
      <w:r w:rsidRPr="00512534">
        <w:rPr>
          <w:rFonts w:cs="Verdana"/>
          <w:color w:val="000000"/>
          <w:szCs w:val="20"/>
        </w:rPr>
        <w:t xml:space="preserve">Opportunity to continue your career </w:t>
      </w:r>
      <w:r w:rsidR="00354615" w:rsidRPr="00512534">
        <w:rPr>
          <w:rFonts w:cs="Verdana"/>
          <w:color w:val="000000"/>
          <w:szCs w:val="20"/>
        </w:rPr>
        <w:t xml:space="preserve">with us </w:t>
      </w:r>
      <w:r w:rsidRPr="00512534">
        <w:rPr>
          <w:rFonts w:cs="Verdana"/>
          <w:color w:val="000000"/>
          <w:szCs w:val="20"/>
        </w:rPr>
        <w:t>in our Sydney office</w:t>
      </w:r>
    </w:p>
    <w:p w14:paraId="05AB492F" w14:textId="77777777" w:rsidR="006708ED" w:rsidRPr="00512534" w:rsidRDefault="006708ED" w:rsidP="00FB5507">
      <w:pPr>
        <w:autoSpaceDE w:val="0"/>
        <w:autoSpaceDN w:val="0"/>
        <w:adjustRightInd w:val="0"/>
        <w:jc w:val="center"/>
        <w:rPr>
          <w:rFonts w:cs="Verdana"/>
          <w:color w:val="000000"/>
          <w:szCs w:val="20"/>
        </w:rPr>
      </w:pPr>
    </w:p>
    <w:p w14:paraId="1723486C" w14:textId="77777777" w:rsidR="006708ED" w:rsidRDefault="006708ED" w:rsidP="00FB5507">
      <w:pPr>
        <w:pStyle w:val="ListParagraph"/>
        <w:numPr>
          <w:ilvl w:val="0"/>
          <w:numId w:val="26"/>
        </w:numPr>
        <w:autoSpaceDE w:val="0"/>
        <w:autoSpaceDN w:val="0"/>
        <w:adjustRightInd w:val="0"/>
        <w:rPr>
          <w:rFonts w:cs="Verdana"/>
          <w:color w:val="000000"/>
          <w:szCs w:val="20"/>
        </w:rPr>
      </w:pPr>
      <w:r w:rsidRPr="00512534">
        <w:rPr>
          <w:rFonts w:cs="Verdana"/>
          <w:color w:val="000000"/>
          <w:szCs w:val="20"/>
        </w:rPr>
        <w:t>Position</w:t>
      </w:r>
    </w:p>
    <w:p w14:paraId="3F9E217D" w14:textId="77777777" w:rsidR="00E9605B" w:rsidRPr="00512534" w:rsidRDefault="00E9605B" w:rsidP="00E9605B">
      <w:pPr>
        <w:pStyle w:val="ListParagraph"/>
        <w:autoSpaceDE w:val="0"/>
        <w:autoSpaceDN w:val="0"/>
        <w:adjustRightInd w:val="0"/>
        <w:ind w:left="360"/>
        <w:rPr>
          <w:rFonts w:cs="Verdana"/>
          <w:color w:val="000000"/>
          <w:szCs w:val="20"/>
        </w:rPr>
      </w:pPr>
    </w:p>
    <w:p w14:paraId="3077927A" w14:textId="66037967" w:rsidR="006708ED" w:rsidRPr="00512534" w:rsidRDefault="00FF32E3" w:rsidP="00E9605B">
      <w:pPr>
        <w:pStyle w:val="ListParagraph"/>
        <w:numPr>
          <w:ilvl w:val="1"/>
          <w:numId w:val="27"/>
        </w:numPr>
        <w:autoSpaceDE w:val="0"/>
        <w:autoSpaceDN w:val="0"/>
        <w:adjustRightInd w:val="0"/>
        <w:rPr>
          <w:rFonts w:cs="Verdana"/>
          <w:color w:val="000000"/>
          <w:szCs w:val="20"/>
        </w:rPr>
      </w:pPr>
      <w:r w:rsidRPr="00512534">
        <w:rPr>
          <w:rFonts w:cs="Verdana"/>
          <w:color w:val="000000"/>
          <w:szCs w:val="20"/>
        </w:rPr>
        <w:t>Legal Officer – Australian qualified</w:t>
      </w:r>
      <w:r w:rsidR="0075347D">
        <w:rPr>
          <w:rFonts w:cs="Verdana"/>
          <w:color w:val="000000"/>
          <w:szCs w:val="20"/>
        </w:rPr>
        <w:t xml:space="preserve"> solicitor</w:t>
      </w:r>
    </w:p>
    <w:p w14:paraId="5342DECC" w14:textId="3013256D" w:rsidR="004714FF" w:rsidRPr="00512534" w:rsidRDefault="004714FF" w:rsidP="00E9605B">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Reporting to </w:t>
      </w:r>
      <w:r w:rsidR="00797AA3">
        <w:rPr>
          <w:rFonts w:cs="Verdana"/>
          <w:color w:val="000000"/>
          <w:szCs w:val="20"/>
        </w:rPr>
        <w:t xml:space="preserve">a senior Australian qualified solicitor, and to the </w:t>
      </w:r>
      <w:r w:rsidRPr="00512534">
        <w:rPr>
          <w:rFonts w:cs="Verdana"/>
          <w:color w:val="000000"/>
          <w:szCs w:val="20"/>
        </w:rPr>
        <w:t>Managing Partner</w:t>
      </w:r>
    </w:p>
    <w:p w14:paraId="476A0775" w14:textId="77777777" w:rsidR="006708ED" w:rsidRPr="00512534" w:rsidRDefault="006708ED" w:rsidP="00FB5507">
      <w:pPr>
        <w:autoSpaceDE w:val="0"/>
        <w:autoSpaceDN w:val="0"/>
        <w:adjustRightInd w:val="0"/>
        <w:rPr>
          <w:rFonts w:cs="Verdana"/>
          <w:color w:val="000000"/>
          <w:szCs w:val="20"/>
        </w:rPr>
      </w:pPr>
    </w:p>
    <w:p w14:paraId="49ACFB0E" w14:textId="77777777" w:rsidR="006708ED" w:rsidRDefault="006708ED" w:rsidP="00FB5507">
      <w:pPr>
        <w:pStyle w:val="ListParagraph"/>
        <w:numPr>
          <w:ilvl w:val="0"/>
          <w:numId w:val="26"/>
        </w:numPr>
        <w:autoSpaceDE w:val="0"/>
        <w:autoSpaceDN w:val="0"/>
        <w:adjustRightInd w:val="0"/>
        <w:rPr>
          <w:rFonts w:cs="Verdana"/>
          <w:color w:val="000000"/>
          <w:szCs w:val="20"/>
        </w:rPr>
      </w:pPr>
      <w:r w:rsidRPr="00512534">
        <w:rPr>
          <w:rFonts w:cs="Verdana"/>
          <w:color w:val="000000"/>
          <w:szCs w:val="20"/>
        </w:rPr>
        <w:t>When and where</w:t>
      </w:r>
    </w:p>
    <w:p w14:paraId="0C2822FA" w14:textId="77777777" w:rsidR="00E9605B" w:rsidRPr="00512534" w:rsidRDefault="00E9605B" w:rsidP="00E9605B">
      <w:pPr>
        <w:pStyle w:val="ListParagraph"/>
        <w:autoSpaceDE w:val="0"/>
        <w:autoSpaceDN w:val="0"/>
        <w:adjustRightInd w:val="0"/>
        <w:ind w:left="360"/>
        <w:rPr>
          <w:rFonts w:cs="Verdana"/>
          <w:color w:val="000000"/>
          <w:szCs w:val="20"/>
        </w:rPr>
      </w:pPr>
    </w:p>
    <w:p w14:paraId="7AD290F5" w14:textId="530C3C57" w:rsidR="006708ED" w:rsidRPr="00512534" w:rsidRDefault="006708ED" w:rsidP="00E9605B">
      <w:pPr>
        <w:pStyle w:val="ListParagraph"/>
        <w:numPr>
          <w:ilvl w:val="1"/>
          <w:numId w:val="27"/>
        </w:numPr>
        <w:autoSpaceDE w:val="0"/>
        <w:autoSpaceDN w:val="0"/>
        <w:adjustRightInd w:val="0"/>
        <w:rPr>
          <w:rFonts w:cs="Verdana"/>
          <w:color w:val="000000"/>
          <w:szCs w:val="20"/>
        </w:rPr>
      </w:pPr>
      <w:r w:rsidRPr="00512534">
        <w:rPr>
          <w:rFonts w:cs="Verdana"/>
          <w:color w:val="000000"/>
          <w:szCs w:val="20"/>
        </w:rPr>
        <w:t>Commencement –</w:t>
      </w:r>
      <w:r w:rsidR="004654CB">
        <w:rPr>
          <w:rFonts w:cs="Verdana"/>
          <w:color w:val="000000"/>
          <w:szCs w:val="20"/>
        </w:rPr>
        <w:t xml:space="preserve"> January 2020 or ASAP thereafter</w:t>
      </w:r>
    </w:p>
    <w:p w14:paraId="7B0FF36C" w14:textId="77777777" w:rsidR="006708ED" w:rsidRPr="00512534" w:rsidRDefault="00FF32E3" w:rsidP="00E9605B">
      <w:pPr>
        <w:pStyle w:val="ListParagraph"/>
        <w:numPr>
          <w:ilvl w:val="1"/>
          <w:numId w:val="27"/>
        </w:numPr>
        <w:autoSpaceDE w:val="0"/>
        <w:autoSpaceDN w:val="0"/>
        <w:adjustRightInd w:val="0"/>
        <w:rPr>
          <w:rFonts w:cs="Verdana"/>
          <w:color w:val="000000"/>
          <w:szCs w:val="20"/>
        </w:rPr>
      </w:pPr>
      <w:r w:rsidRPr="00512534">
        <w:rPr>
          <w:rFonts w:cs="Verdana"/>
          <w:color w:val="000000"/>
          <w:szCs w:val="20"/>
        </w:rPr>
        <w:t>London SW1 (near London Victoria)</w:t>
      </w:r>
      <w:r w:rsidR="00AA5399" w:rsidRPr="00512534">
        <w:rPr>
          <w:rFonts w:cs="Verdana"/>
          <w:color w:val="000000"/>
          <w:szCs w:val="20"/>
        </w:rPr>
        <w:t xml:space="preserve"> </w:t>
      </w:r>
    </w:p>
    <w:p w14:paraId="2DFA7025" w14:textId="77777777" w:rsidR="004714FF" w:rsidRPr="00512534" w:rsidRDefault="004714FF" w:rsidP="004714FF">
      <w:pPr>
        <w:pStyle w:val="ListParagraph"/>
        <w:autoSpaceDE w:val="0"/>
        <w:autoSpaceDN w:val="0"/>
        <w:adjustRightInd w:val="0"/>
        <w:rPr>
          <w:rFonts w:cs="Verdana"/>
          <w:color w:val="000000"/>
          <w:szCs w:val="20"/>
        </w:rPr>
      </w:pPr>
    </w:p>
    <w:p w14:paraId="7BAD034B" w14:textId="7FC68223" w:rsidR="006708ED" w:rsidRDefault="006708ED" w:rsidP="00FB5507">
      <w:pPr>
        <w:pStyle w:val="ListParagraph"/>
        <w:numPr>
          <w:ilvl w:val="0"/>
          <w:numId w:val="26"/>
        </w:numPr>
        <w:autoSpaceDE w:val="0"/>
        <w:autoSpaceDN w:val="0"/>
        <w:adjustRightInd w:val="0"/>
        <w:rPr>
          <w:rFonts w:cs="Verdana"/>
          <w:color w:val="000000"/>
          <w:szCs w:val="20"/>
        </w:rPr>
      </w:pPr>
      <w:r w:rsidRPr="00512534">
        <w:rPr>
          <w:rFonts w:cs="Verdana"/>
          <w:color w:val="000000"/>
          <w:szCs w:val="20"/>
        </w:rPr>
        <w:t>Role</w:t>
      </w:r>
    </w:p>
    <w:p w14:paraId="7D7B8367" w14:textId="77777777" w:rsidR="00980806" w:rsidRDefault="00980806" w:rsidP="00980806">
      <w:pPr>
        <w:pStyle w:val="ListParagraph"/>
        <w:autoSpaceDE w:val="0"/>
        <w:autoSpaceDN w:val="0"/>
        <w:adjustRightInd w:val="0"/>
        <w:ind w:left="360"/>
        <w:rPr>
          <w:rFonts w:cs="Verdana"/>
          <w:color w:val="000000"/>
          <w:szCs w:val="20"/>
        </w:rPr>
      </w:pPr>
    </w:p>
    <w:p w14:paraId="3C0BFF60" w14:textId="46280784" w:rsidR="00F0788E" w:rsidRPr="00FF23C9" w:rsidRDefault="00F0788E" w:rsidP="00D95CBD">
      <w:pPr>
        <w:pStyle w:val="ListParagraph"/>
        <w:numPr>
          <w:ilvl w:val="1"/>
          <w:numId w:val="35"/>
        </w:numPr>
        <w:autoSpaceDE w:val="0"/>
        <w:autoSpaceDN w:val="0"/>
        <w:adjustRightInd w:val="0"/>
        <w:rPr>
          <w:rFonts w:cs="Verdana"/>
          <w:color w:val="000000"/>
          <w:szCs w:val="20"/>
        </w:rPr>
      </w:pPr>
      <w:r w:rsidRPr="00FF23C9">
        <w:rPr>
          <w:rFonts w:cs="Verdana"/>
          <w:color w:val="000000"/>
          <w:szCs w:val="20"/>
        </w:rPr>
        <w:t xml:space="preserve">The following outlines the </w:t>
      </w:r>
      <w:r w:rsidR="00797AA3">
        <w:rPr>
          <w:rFonts w:cs="Verdana"/>
          <w:color w:val="000000"/>
          <w:szCs w:val="20"/>
        </w:rPr>
        <w:t>likely types of work, initially working in close collaboration with colleagues.</w:t>
      </w:r>
    </w:p>
    <w:p w14:paraId="72DC64D1" w14:textId="119FD71C" w:rsidR="002B21AE" w:rsidRPr="00FF23C9" w:rsidRDefault="002B21AE" w:rsidP="00F0788E">
      <w:pPr>
        <w:pStyle w:val="ListParagraph"/>
        <w:autoSpaceDE w:val="0"/>
        <w:autoSpaceDN w:val="0"/>
        <w:adjustRightInd w:val="0"/>
        <w:ind w:left="1080"/>
        <w:rPr>
          <w:rFonts w:cs="Verdana"/>
          <w:color w:val="000000"/>
          <w:szCs w:val="20"/>
        </w:rPr>
      </w:pPr>
      <w:r w:rsidRPr="00FF23C9">
        <w:rPr>
          <w:rFonts w:cs="Verdana"/>
          <w:color w:val="000000"/>
          <w:szCs w:val="20"/>
        </w:rPr>
        <w:t xml:space="preserve"> </w:t>
      </w:r>
    </w:p>
    <w:p w14:paraId="7C0E514A" w14:textId="050A1CCE" w:rsidR="002E2D2D" w:rsidRPr="00FF23C9" w:rsidRDefault="002B21AE" w:rsidP="003A0A38">
      <w:pPr>
        <w:pStyle w:val="ListParagraph"/>
        <w:numPr>
          <w:ilvl w:val="1"/>
          <w:numId w:val="27"/>
        </w:numPr>
        <w:autoSpaceDE w:val="0"/>
        <w:autoSpaceDN w:val="0"/>
        <w:adjustRightInd w:val="0"/>
        <w:rPr>
          <w:rFonts w:cs="Verdana"/>
          <w:color w:val="000000"/>
          <w:szCs w:val="20"/>
        </w:rPr>
      </w:pPr>
      <w:r w:rsidRPr="00FF23C9">
        <w:rPr>
          <w:rFonts w:cs="Verdana"/>
          <w:color w:val="000000"/>
          <w:szCs w:val="20"/>
        </w:rPr>
        <w:t>P</w:t>
      </w:r>
      <w:r w:rsidR="002E2D2D" w:rsidRPr="00FF23C9">
        <w:rPr>
          <w:rFonts w:cs="Verdana"/>
          <w:color w:val="000000"/>
          <w:szCs w:val="20"/>
        </w:rPr>
        <w:t xml:space="preserve">roviding a </w:t>
      </w:r>
      <w:r w:rsidRPr="00FF23C9">
        <w:rPr>
          <w:rFonts w:cs="Verdana"/>
          <w:color w:val="000000"/>
          <w:szCs w:val="20"/>
        </w:rPr>
        <w:t xml:space="preserve">wide </w:t>
      </w:r>
      <w:r w:rsidR="002E2D2D" w:rsidRPr="00FF23C9">
        <w:rPr>
          <w:rFonts w:cs="Verdana"/>
          <w:color w:val="000000"/>
          <w:szCs w:val="20"/>
        </w:rPr>
        <w:t xml:space="preserve">range of legal assistance </w:t>
      </w:r>
      <w:r w:rsidR="002D455D" w:rsidRPr="00FF23C9">
        <w:rPr>
          <w:rFonts w:cs="Verdana"/>
          <w:color w:val="000000"/>
          <w:szCs w:val="20"/>
        </w:rPr>
        <w:t>on Australia</w:t>
      </w:r>
      <w:r w:rsidR="00803F0B" w:rsidRPr="00FF23C9">
        <w:rPr>
          <w:rFonts w:cs="Verdana"/>
          <w:color w:val="000000"/>
          <w:szCs w:val="20"/>
        </w:rPr>
        <w:t>n</w:t>
      </w:r>
      <w:r w:rsidR="002D455D" w:rsidRPr="00FF23C9">
        <w:rPr>
          <w:rFonts w:cs="Verdana"/>
          <w:color w:val="000000"/>
          <w:szCs w:val="20"/>
        </w:rPr>
        <w:t xml:space="preserve"> law </w:t>
      </w:r>
      <w:r w:rsidR="002E2D2D" w:rsidRPr="00FF23C9">
        <w:rPr>
          <w:rFonts w:cs="Verdana"/>
          <w:color w:val="000000"/>
          <w:szCs w:val="20"/>
        </w:rPr>
        <w:t>to UK-based business</w:t>
      </w:r>
      <w:r w:rsidR="00FF23C9" w:rsidRPr="00FF23C9">
        <w:rPr>
          <w:rFonts w:cs="Verdana"/>
          <w:color w:val="000000"/>
          <w:szCs w:val="20"/>
        </w:rPr>
        <w:t>es</w:t>
      </w:r>
      <w:r w:rsidR="002D455D" w:rsidRPr="00FF23C9">
        <w:rPr>
          <w:rFonts w:cs="Verdana"/>
          <w:color w:val="000000"/>
          <w:szCs w:val="20"/>
        </w:rPr>
        <w:t xml:space="preserve"> or their Australia</w:t>
      </w:r>
      <w:r w:rsidR="00803F0B" w:rsidRPr="00FF23C9">
        <w:rPr>
          <w:rFonts w:cs="Verdana"/>
          <w:color w:val="000000"/>
          <w:szCs w:val="20"/>
        </w:rPr>
        <w:t>n-controlled</w:t>
      </w:r>
      <w:r w:rsidR="002D455D" w:rsidRPr="00FF23C9">
        <w:rPr>
          <w:rFonts w:cs="Verdana"/>
          <w:color w:val="000000"/>
          <w:szCs w:val="20"/>
        </w:rPr>
        <w:t xml:space="preserve"> </w:t>
      </w:r>
      <w:r w:rsidRPr="00FF23C9">
        <w:rPr>
          <w:rFonts w:cs="Verdana"/>
          <w:color w:val="000000"/>
          <w:szCs w:val="20"/>
        </w:rPr>
        <w:t>entities</w:t>
      </w:r>
      <w:r w:rsidR="00803F0B" w:rsidRPr="00FF23C9">
        <w:rPr>
          <w:rFonts w:cs="Verdana"/>
          <w:color w:val="000000"/>
          <w:szCs w:val="20"/>
        </w:rPr>
        <w:t xml:space="preserve">. </w:t>
      </w:r>
      <w:r w:rsidR="002E2D2D" w:rsidRPr="00FF23C9">
        <w:rPr>
          <w:rFonts w:cs="Verdana"/>
          <w:color w:val="000000"/>
          <w:szCs w:val="20"/>
        </w:rPr>
        <w:t>The cl</w:t>
      </w:r>
      <w:r w:rsidRPr="00FF23C9">
        <w:rPr>
          <w:rFonts w:cs="Verdana"/>
          <w:color w:val="000000"/>
          <w:szCs w:val="20"/>
        </w:rPr>
        <w:t>ient</w:t>
      </w:r>
      <w:r w:rsidR="002E2D2D" w:rsidRPr="00FF23C9">
        <w:rPr>
          <w:rFonts w:cs="Verdana"/>
          <w:color w:val="000000"/>
          <w:szCs w:val="20"/>
        </w:rPr>
        <w:t xml:space="preserve"> would be </w:t>
      </w:r>
      <w:r w:rsidRPr="00FF23C9">
        <w:rPr>
          <w:rFonts w:cs="Verdana"/>
          <w:color w:val="000000"/>
          <w:szCs w:val="20"/>
        </w:rPr>
        <w:t>either</w:t>
      </w:r>
      <w:r w:rsidR="002E2D2D" w:rsidRPr="00FF23C9">
        <w:rPr>
          <w:rFonts w:cs="Verdana"/>
          <w:color w:val="000000"/>
          <w:szCs w:val="20"/>
        </w:rPr>
        <w:t xml:space="preserve"> the UK entity or the UK-owned Australian company</w:t>
      </w:r>
    </w:p>
    <w:p w14:paraId="6AE6B889" w14:textId="2C36B150" w:rsidR="002E2D2D" w:rsidRPr="00FF23C9" w:rsidRDefault="00803F0B" w:rsidP="006C5C09">
      <w:pPr>
        <w:pStyle w:val="ListParagraph"/>
        <w:numPr>
          <w:ilvl w:val="1"/>
          <w:numId w:val="27"/>
        </w:numPr>
        <w:autoSpaceDE w:val="0"/>
        <w:autoSpaceDN w:val="0"/>
        <w:adjustRightInd w:val="0"/>
        <w:rPr>
          <w:rFonts w:cs="Verdana"/>
          <w:color w:val="000000"/>
          <w:szCs w:val="20"/>
        </w:rPr>
      </w:pPr>
      <w:r w:rsidRPr="00FF23C9">
        <w:rPr>
          <w:rFonts w:cs="Verdana"/>
          <w:color w:val="000000"/>
          <w:szCs w:val="20"/>
        </w:rPr>
        <w:t xml:space="preserve">Drafting or reviewing </w:t>
      </w:r>
      <w:r w:rsidR="002E2D2D" w:rsidRPr="00FF23C9">
        <w:rPr>
          <w:rFonts w:cs="Verdana"/>
          <w:color w:val="000000"/>
          <w:szCs w:val="20"/>
        </w:rPr>
        <w:t xml:space="preserve">a range of commercial </w:t>
      </w:r>
      <w:r w:rsidR="002B21AE" w:rsidRPr="00FF23C9">
        <w:rPr>
          <w:rFonts w:cs="Verdana"/>
          <w:color w:val="000000"/>
          <w:szCs w:val="20"/>
        </w:rPr>
        <w:t>agreements</w:t>
      </w:r>
      <w:r w:rsidR="002E2D2D" w:rsidRPr="00FF23C9">
        <w:rPr>
          <w:rFonts w:cs="Verdana"/>
          <w:color w:val="000000"/>
          <w:szCs w:val="20"/>
        </w:rPr>
        <w:t xml:space="preserve"> (such as lease agreements, distribution </w:t>
      </w:r>
      <w:r w:rsidR="002B21AE" w:rsidRPr="00FF23C9">
        <w:rPr>
          <w:rFonts w:cs="Verdana"/>
          <w:color w:val="000000"/>
          <w:szCs w:val="20"/>
        </w:rPr>
        <w:t>agreements, cost-plus agreements and so on)</w:t>
      </w:r>
      <w:r w:rsidR="002E2D2D" w:rsidRPr="00FF23C9">
        <w:rPr>
          <w:rFonts w:cs="Verdana"/>
          <w:color w:val="000000"/>
          <w:szCs w:val="20"/>
        </w:rPr>
        <w:t xml:space="preserve">  governed by the law of the </w:t>
      </w:r>
      <w:r w:rsidR="002B21AE" w:rsidRPr="00FF23C9">
        <w:rPr>
          <w:rFonts w:cs="Verdana"/>
          <w:color w:val="000000"/>
          <w:szCs w:val="20"/>
        </w:rPr>
        <w:t>Commonwealth</w:t>
      </w:r>
      <w:r w:rsidR="002E2D2D" w:rsidRPr="00FF23C9">
        <w:rPr>
          <w:rFonts w:cs="Verdana"/>
          <w:color w:val="000000"/>
          <w:szCs w:val="20"/>
        </w:rPr>
        <w:t xml:space="preserve"> of Australia or of one of the States of Australia (New South </w:t>
      </w:r>
      <w:r w:rsidR="002B21AE" w:rsidRPr="00FF23C9">
        <w:rPr>
          <w:rFonts w:cs="Verdana"/>
          <w:color w:val="000000"/>
          <w:szCs w:val="20"/>
        </w:rPr>
        <w:t>wales</w:t>
      </w:r>
      <w:r w:rsidR="002E2D2D" w:rsidRPr="00FF23C9">
        <w:rPr>
          <w:rFonts w:cs="Verdana"/>
          <w:color w:val="000000"/>
          <w:szCs w:val="20"/>
        </w:rPr>
        <w:t xml:space="preserve">, Victoria, Tasmania, </w:t>
      </w:r>
      <w:r w:rsidR="002B21AE" w:rsidRPr="00FF23C9">
        <w:rPr>
          <w:rFonts w:cs="Verdana"/>
          <w:color w:val="000000"/>
          <w:szCs w:val="20"/>
        </w:rPr>
        <w:t>Queensland</w:t>
      </w:r>
      <w:r w:rsidR="002E2D2D" w:rsidRPr="00FF23C9">
        <w:rPr>
          <w:rFonts w:cs="Verdana"/>
          <w:color w:val="000000"/>
          <w:szCs w:val="20"/>
        </w:rPr>
        <w:t xml:space="preserve">, </w:t>
      </w:r>
      <w:r w:rsidR="002B21AE" w:rsidRPr="00FF23C9">
        <w:rPr>
          <w:rFonts w:cs="Verdana"/>
          <w:color w:val="000000"/>
          <w:szCs w:val="20"/>
        </w:rPr>
        <w:t>South</w:t>
      </w:r>
      <w:r w:rsidR="002E2D2D" w:rsidRPr="00FF23C9">
        <w:rPr>
          <w:rFonts w:cs="Verdana"/>
          <w:color w:val="000000"/>
          <w:szCs w:val="20"/>
        </w:rPr>
        <w:t xml:space="preserve"> Australia and </w:t>
      </w:r>
      <w:r w:rsidR="009436FD" w:rsidRPr="00FF23C9">
        <w:rPr>
          <w:rFonts w:cs="Verdana"/>
          <w:color w:val="000000"/>
          <w:szCs w:val="20"/>
        </w:rPr>
        <w:t>W</w:t>
      </w:r>
      <w:r w:rsidR="002E2D2D" w:rsidRPr="00FF23C9">
        <w:rPr>
          <w:rFonts w:cs="Verdana"/>
          <w:color w:val="000000"/>
          <w:szCs w:val="20"/>
        </w:rPr>
        <w:t xml:space="preserve">estern Australia) </w:t>
      </w:r>
    </w:p>
    <w:p w14:paraId="567366E2" w14:textId="4B9DCCD0" w:rsidR="002E2D2D" w:rsidRPr="00FF23C9" w:rsidRDefault="00803F0B" w:rsidP="006C5C09">
      <w:pPr>
        <w:pStyle w:val="ListParagraph"/>
        <w:numPr>
          <w:ilvl w:val="1"/>
          <w:numId w:val="27"/>
        </w:numPr>
        <w:autoSpaceDE w:val="0"/>
        <w:autoSpaceDN w:val="0"/>
        <w:adjustRightInd w:val="0"/>
        <w:rPr>
          <w:rFonts w:cs="Verdana"/>
          <w:color w:val="000000"/>
          <w:szCs w:val="20"/>
        </w:rPr>
      </w:pPr>
      <w:r w:rsidRPr="00FF23C9">
        <w:rPr>
          <w:rFonts w:cs="Verdana"/>
          <w:color w:val="000000"/>
          <w:szCs w:val="20"/>
        </w:rPr>
        <w:t xml:space="preserve">Advising on and drafting documents relating to </w:t>
      </w:r>
      <w:r w:rsidR="002E2D2D" w:rsidRPr="00FF23C9">
        <w:rPr>
          <w:rFonts w:cs="Verdana"/>
          <w:color w:val="000000"/>
          <w:szCs w:val="20"/>
        </w:rPr>
        <w:t xml:space="preserve">Australian </w:t>
      </w:r>
      <w:r w:rsidR="002B21AE" w:rsidRPr="00FF23C9">
        <w:rPr>
          <w:rFonts w:cs="Verdana"/>
          <w:color w:val="000000"/>
          <w:szCs w:val="20"/>
        </w:rPr>
        <w:t>employment</w:t>
      </w:r>
      <w:r w:rsidR="002E2D2D" w:rsidRPr="00FF23C9">
        <w:rPr>
          <w:rFonts w:cs="Verdana"/>
          <w:color w:val="000000"/>
          <w:szCs w:val="20"/>
        </w:rPr>
        <w:t xml:space="preserve"> law</w:t>
      </w:r>
      <w:r w:rsidRPr="00FF23C9">
        <w:rPr>
          <w:rFonts w:cs="Verdana"/>
          <w:color w:val="000000"/>
          <w:szCs w:val="20"/>
        </w:rPr>
        <w:t xml:space="preserve">, </w:t>
      </w:r>
      <w:r w:rsidR="002B21AE" w:rsidRPr="00FF23C9">
        <w:rPr>
          <w:rFonts w:cs="Verdana"/>
          <w:color w:val="000000"/>
          <w:szCs w:val="20"/>
        </w:rPr>
        <w:t>ranging</w:t>
      </w:r>
      <w:r w:rsidR="002E2D2D" w:rsidRPr="00FF23C9">
        <w:rPr>
          <w:rFonts w:cs="Verdana"/>
          <w:color w:val="000000"/>
          <w:szCs w:val="20"/>
        </w:rPr>
        <w:t xml:space="preserve"> </w:t>
      </w:r>
      <w:r w:rsidR="002B21AE" w:rsidRPr="00FF23C9">
        <w:rPr>
          <w:rFonts w:cs="Verdana"/>
          <w:color w:val="000000"/>
          <w:szCs w:val="20"/>
        </w:rPr>
        <w:t>f</w:t>
      </w:r>
      <w:r w:rsidRPr="00FF23C9">
        <w:rPr>
          <w:rFonts w:cs="Verdana"/>
          <w:color w:val="000000"/>
          <w:szCs w:val="20"/>
        </w:rPr>
        <w:t>rom</w:t>
      </w:r>
      <w:r w:rsidR="002E2D2D" w:rsidRPr="00FF23C9">
        <w:rPr>
          <w:rFonts w:cs="Verdana"/>
          <w:color w:val="000000"/>
          <w:szCs w:val="20"/>
        </w:rPr>
        <w:t xml:space="preserve"> drafting </w:t>
      </w:r>
      <w:r w:rsidR="002B21AE" w:rsidRPr="00FF23C9">
        <w:rPr>
          <w:rFonts w:cs="Verdana"/>
          <w:color w:val="000000"/>
          <w:szCs w:val="20"/>
        </w:rPr>
        <w:t>employment</w:t>
      </w:r>
      <w:r w:rsidR="002E2D2D" w:rsidRPr="00FF23C9">
        <w:rPr>
          <w:rFonts w:cs="Verdana"/>
          <w:color w:val="000000"/>
          <w:szCs w:val="20"/>
        </w:rPr>
        <w:t xml:space="preserve"> agreements to advice on </w:t>
      </w:r>
      <w:r w:rsidR="002B21AE" w:rsidRPr="00FF23C9">
        <w:rPr>
          <w:rFonts w:cs="Verdana"/>
          <w:color w:val="000000"/>
          <w:szCs w:val="20"/>
        </w:rPr>
        <w:t>redu</w:t>
      </w:r>
      <w:r w:rsidRPr="00FF23C9">
        <w:rPr>
          <w:rFonts w:cs="Verdana"/>
          <w:color w:val="000000"/>
          <w:szCs w:val="20"/>
        </w:rPr>
        <w:t>ndancies,</w:t>
      </w:r>
      <w:r w:rsidR="002E2D2D" w:rsidRPr="00FF23C9">
        <w:rPr>
          <w:rFonts w:cs="Verdana"/>
          <w:color w:val="000000"/>
          <w:szCs w:val="20"/>
        </w:rPr>
        <w:t xml:space="preserve"> </w:t>
      </w:r>
      <w:r w:rsidR="002B21AE" w:rsidRPr="00FF23C9">
        <w:rPr>
          <w:rFonts w:cs="Verdana"/>
          <w:color w:val="000000"/>
          <w:szCs w:val="20"/>
        </w:rPr>
        <w:t>termination</w:t>
      </w:r>
      <w:r w:rsidR="002E2D2D" w:rsidRPr="00FF23C9">
        <w:rPr>
          <w:rFonts w:cs="Verdana"/>
          <w:color w:val="000000"/>
          <w:szCs w:val="20"/>
        </w:rPr>
        <w:t xml:space="preserve">, </w:t>
      </w:r>
      <w:r w:rsidR="002B21AE" w:rsidRPr="00FF23C9">
        <w:rPr>
          <w:rFonts w:cs="Verdana"/>
          <w:color w:val="000000"/>
          <w:szCs w:val="20"/>
        </w:rPr>
        <w:t>employee</w:t>
      </w:r>
      <w:r w:rsidR="002E2D2D" w:rsidRPr="00FF23C9">
        <w:rPr>
          <w:rFonts w:cs="Verdana"/>
          <w:color w:val="000000"/>
          <w:szCs w:val="20"/>
        </w:rPr>
        <w:t xml:space="preserve"> rights, </w:t>
      </w:r>
      <w:r w:rsidR="00FF23C9" w:rsidRPr="00FF23C9">
        <w:rPr>
          <w:rFonts w:cs="Verdana"/>
          <w:color w:val="000000"/>
          <w:szCs w:val="20"/>
        </w:rPr>
        <w:t>employers’</w:t>
      </w:r>
      <w:r w:rsidR="002E2D2D" w:rsidRPr="00FF23C9">
        <w:rPr>
          <w:rFonts w:cs="Verdana"/>
          <w:color w:val="000000"/>
          <w:szCs w:val="20"/>
        </w:rPr>
        <w:t xml:space="preserve"> </w:t>
      </w:r>
      <w:r w:rsidRPr="00FF23C9">
        <w:rPr>
          <w:rFonts w:cs="Verdana"/>
          <w:color w:val="000000"/>
          <w:szCs w:val="20"/>
        </w:rPr>
        <w:t xml:space="preserve">legal </w:t>
      </w:r>
      <w:r w:rsidR="002B21AE" w:rsidRPr="00FF23C9">
        <w:rPr>
          <w:rFonts w:cs="Verdana"/>
          <w:color w:val="000000"/>
          <w:szCs w:val="20"/>
        </w:rPr>
        <w:t>obligations</w:t>
      </w:r>
      <w:r w:rsidR="002E2D2D" w:rsidRPr="00FF23C9">
        <w:rPr>
          <w:rFonts w:cs="Verdana"/>
          <w:color w:val="000000"/>
          <w:szCs w:val="20"/>
        </w:rPr>
        <w:t xml:space="preserve"> and the like</w:t>
      </w:r>
    </w:p>
    <w:p w14:paraId="12EC2707" w14:textId="7B13A6CC" w:rsidR="002E2D2D" w:rsidRPr="00D95CBD" w:rsidRDefault="002E2D2D" w:rsidP="006C5C09">
      <w:pPr>
        <w:pStyle w:val="ListParagraph"/>
        <w:numPr>
          <w:ilvl w:val="1"/>
          <w:numId w:val="27"/>
        </w:numPr>
        <w:autoSpaceDE w:val="0"/>
        <w:autoSpaceDN w:val="0"/>
        <w:adjustRightInd w:val="0"/>
        <w:rPr>
          <w:rFonts w:cs="Verdana"/>
          <w:color w:val="000000"/>
          <w:szCs w:val="20"/>
        </w:rPr>
      </w:pPr>
      <w:r w:rsidRPr="00D95CBD">
        <w:rPr>
          <w:rFonts w:cs="Verdana"/>
          <w:color w:val="000000"/>
          <w:szCs w:val="20"/>
        </w:rPr>
        <w:t>Forming Australia</w:t>
      </w:r>
      <w:r w:rsidR="00803F0B" w:rsidRPr="00D95CBD">
        <w:rPr>
          <w:rFonts w:cs="Verdana"/>
          <w:color w:val="000000"/>
          <w:szCs w:val="20"/>
        </w:rPr>
        <w:t>n</w:t>
      </w:r>
      <w:r w:rsidRPr="00D95CBD">
        <w:rPr>
          <w:rFonts w:cs="Verdana"/>
          <w:color w:val="000000"/>
          <w:szCs w:val="20"/>
        </w:rPr>
        <w:t xml:space="preserve"> </w:t>
      </w:r>
      <w:r w:rsidR="002B21AE" w:rsidRPr="00D95CBD">
        <w:rPr>
          <w:rFonts w:cs="Verdana"/>
          <w:color w:val="000000"/>
          <w:szCs w:val="20"/>
        </w:rPr>
        <w:t>companies</w:t>
      </w:r>
      <w:r w:rsidRPr="00D95CBD">
        <w:rPr>
          <w:rFonts w:cs="Verdana"/>
          <w:color w:val="000000"/>
          <w:szCs w:val="20"/>
        </w:rPr>
        <w:t>, Australia</w:t>
      </w:r>
      <w:r w:rsidR="00803F0B" w:rsidRPr="00D95CBD">
        <w:rPr>
          <w:rFonts w:cs="Verdana"/>
          <w:color w:val="000000"/>
          <w:szCs w:val="20"/>
        </w:rPr>
        <w:t>n</w:t>
      </w:r>
      <w:r w:rsidRPr="00D95CBD">
        <w:rPr>
          <w:rFonts w:cs="Verdana"/>
          <w:color w:val="000000"/>
          <w:szCs w:val="20"/>
        </w:rPr>
        <w:t xml:space="preserve"> company secretarial work, </w:t>
      </w:r>
      <w:r w:rsidR="00803F0B" w:rsidRPr="00D95CBD">
        <w:rPr>
          <w:rFonts w:cs="Verdana"/>
          <w:color w:val="000000"/>
          <w:szCs w:val="20"/>
        </w:rPr>
        <w:t xml:space="preserve">amending </w:t>
      </w:r>
      <w:r w:rsidRPr="00D95CBD">
        <w:rPr>
          <w:rFonts w:cs="Verdana"/>
          <w:color w:val="000000"/>
          <w:szCs w:val="20"/>
        </w:rPr>
        <w:t xml:space="preserve">articles of </w:t>
      </w:r>
      <w:r w:rsidR="002B21AE" w:rsidRPr="00D95CBD">
        <w:rPr>
          <w:rFonts w:cs="Verdana"/>
          <w:color w:val="000000"/>
          <w:szCs w:val="20"/>
        </w:rPr>
        <w:t>association</w:t>
      </w:r>
      <w:r w:rsidRPr="00D95CBD">
        <w:rPr>
          <w:rFonts w:cs="Verdana"/>
          <w:color w:val="000000"/>
          <w:szCs w:val="20"/>
        </w:rPr>
        <w:t xml:space="preserve"> (constitution)</w:t>
      </w:r>
    </w:p>
    <w:p w14:paraId="329E6FA7" w14:textId="536153C2" w:rsidR="002D455D" w:rsidRPr="00FF23C9" w:rsidRDefault="002B21AE" w:rsidP="003A0A38">
      <w:pPr>
        <w:pStyle w:val="ListParagraph"/>
        <w:numPr>
          <w:ilvl w:val="1"/>
          <w:numId w:val="27"/>
        </w:numPr>
        <w:autoSpaceDE w:val="0"/>
        <w:autoSpaceDN w:val="0"/>
        <w:adjustRightInd w:val="0"/>
        <w:rPr>
          <w:rFonts w:cs="Verdana"/>
          <w:color w:val="000000"/>
          <w:szCs w:val="20"/>
        </w:rPr>
      </w:pPr>
      <w:r w:rsidRPr="00FF23C9">
        <w:rPr>
          <w:rFonts w:cs="Verdana"/>
          <w:color w:val="000000"/>
          <w:szCs w:val="20"/>
        </w:rPr>
        <w:t>Advising</w:t>
      </w:r>
      <w:r w:rsidR="002D455D" w:rsidRPr="00FF23C9">
        <w:rPr>
          <w:rFonts w:cs="Verdana"/>
          <w:color w:val="000000"/>
          <w:szCs w:val="20"/>
        </w:rPr>
        <w:t xml:space="preserve"> on Australia</w:t>
      </w:r>
      <w:r w:rsidR="00803F0B" w:rsidRPr="00FF23C9">
        <w:rPr>
          <w:rFonts w:cs="Verdana"/>
          <w:color w:val="000000"/>
          <w:szCs w:val="20"/>
        </w:rPr>
        <w:t>n</w:t>
      </w:r>
      <w:r w:rsidR="002D455D" w:rsidRPr="00FF23C9">
        <w:rPr>
          <w:rFonts w:cs="Verdana"/>
          <w:color w:val="000000"/>
          <w:szCs w:val="20"/>
        </w:rPr>
        <w:t xml:space="preserve"> work and business visas</w:t>
      </w:r>
    </w:p>
    <w:p w14:paraId="65E0635D" w14:textId="17A0C3D7" w:rsidR="00803F0B" w:rsidRPr="00FF23C9" w:rsidRDefault="00803F0B" w:rsidP="003A0A38">
      <w:pPr>
        <w:pStyle w:val="ListParagraph"/>
        <w:numPr>
          <w:ilvl w:val="1"/>
          <w:numId w:val="27"/>
        </w:numPr>
        <w:autoSpaceDE w:val="0"/>
        <w:autoSpaceDN w:val="0"/>
        <w:adjustRightInd w:val="0"/>
        <w:rPr>
          <w:rFonts w:cs="Verdana"/>
          <w:color w:val="000000"/>
          <w:szCs w:val="20"/>
        </w:rPr>
      </w:pPr>
      <w:r w:rsidRPr="00FF23C9">
        <w:rPr>
          <w:rFonts w:cs="Verdana"/>
          <w:color w:val="000000"/>
          <w:szCs w:val="20"/>
        </w:rPr>
        <w:t xml:space="preserve">Advice on and registering </w:t>
      </w:r>
      <w:r w:rsidR="00FF23C9" w:rsidRPr="00FF23C9">
        <w:rPr>
          <w:rFonts w:cs="Verdana"/>
          <w:color w:val="000000"/>
          <w:szCs w:val="20"/>
        </w:rPr>
        <w:t>trademarks</w:t>
      </w:r>
      <w:r w:rsidRPr="00FF23C9">
        <w:rPr>
          <w:rFonts w:cs="Verdana"/>
          <w:color w:val="000000"/>
          <w:szCs w:val="20"/>
        </w:rPr>
        <w:t xml:space="preserve"> in Australia</w:t>
      </w:r>
    </w:p>
    <w:p w14:paraId="57D72153" w14:textId="3103A751" w:rsidR="00803F0B" w:rsidRPr="00FF23C9" w:rsidRDefault="00803F0B" w:rsidP="003A0A38">
      <w:pPr>
        <w:pStyle w:val="ListParagraph"/>
        <w:numPr>
          <w:ilvl w:val="1"/>
          <w:numId w:val="27"/>
        </w:numPr>
        <w:autoSpaceDE w:val="0"/>
        <w:autoSpaceDN w:val="0"/>
        <w:adjustRightInd w:val="0"/>
        <w:rPr>
          <w:rFonts w:cs="Verdana"/>
          <w:color w:val="000000"/>
          <w:szCs w:val="20"/>
        </w:rPr>
      </w:pPr>
      <w:r w:rsidRPr="00FF23C9">
        <w:rPr>
          <w:rFonts w:cs="Verdana"/>
          <w:color w:val="000000"/>
          <w:szCs w:val="20"/>
        </w:rPr>
        <w:t xml:space="preserve">Advice </w:t>
      </w:r>
      <w:r w:rsidR="00FF23C9" w:rsidRPr="00FF23C9">
        <w:rPr>
          <w:rFonts w:cs="Verdana"/>
          <w:color w:val="000000"/>
          <w:szCs w:val="20"/>
        </w:rPr>
        <w:t>on</w:t>
      </w:r>
      <w:r w:rsidRPr="00FF23C9">
        <w:rPr>
          <w:rFonts w:cs="Verdana"/>
          <w:color w:val="000000"/>
          <w:szCs w:val="20"/>
        </w:rPr>
        <w:t xml:space="preserve"> and assisting with </w:t>
      </w:r>
      <w:r w:rsidR="00174B63" w:rsidRPr="00FF23C9">
        <w:rPr>
          <w:rFonts w:cs="Verdana"/>
          <w:color w:val="000000"/>
          <w:szCs w:val="20"/>
        </w:rPr>
        <w:t>obtaining</w:t>
      </w:r>
      <w:r w:rsidRPr="00FF23C9">
        <w:rPr>
          <w:rFonts w:cs="Verdana"/>
          <w:color w:val="000000"/>
          <w:szCs w:val="20"/>
        </w:rPr>
        <w:t xml:space="preserve"> Australia</w:t>
      </w:r>
      <w:r w:rsidR="00174B63" w:rsidRPr="00FF23C9">
        <w:rPr>
          <w:rFonts w:cs="Verdana"/>
          <w:color w:val="000000"/>
          <w:szCs w:val="20"/>
        </w:rPr>
        <w:t>n</w:t>
      </w:r>
      <w:r w:rsidRPr="00FF23C9">
        <w:rPr>
          <w:rFonts w:cs="Verdana"/>
          <w:color w:val="000000"/>
          <w:szCs w:val="20"/>
        </w:rPr>
        <w:t xml:space="preserve"> domain names (especial</w:t>
      </w:r>
      <w:r w:rsidR="00FF23C9" w:rsidRPr="00FF23C9">
        <w:rPr>
          <w:rFonts w:cs="Verdana"/>
          <w:color w:val="000000"/>
          <w:szCs w:val="20"/>
        </w:rPr>
        <w:t xml:space="preserve">ly </w:t>
      </w:r>
      <w:proofErr w:type="gramStart"/>
      <w:r w:rsidRPr="00FF23C9">
        <w:rPr>
          <w:rFonts w:cs="Verdana"/>
          <w:color w:val="000000"/>
          <w:szCs w:val="20"/>
        </w:rPr>
        <w:t>‘.com.au</w:t>
      </w:r>
      <w:proofErr w:type="gramEnd"/>
      <w:r w:rsidRPr="00FF23C9">
        <w:rPr>
          <w:rFonts w:cs="Verdana"/>
          <w:color w:val="000000"/>
          <w:szCs w:val="20"/>
        </w:rPr>
        <w:t xml:space="preserve">’) </w:t>
      </w:r>
    </w:p>
    <w:p w14:paraId="72437023" w14:textId="2D47AF6A" w:rsidR="00803F0B" w:rsidRPr="00FF23C9" w:rsidRDefault="00803F0B" w:rsidP="00803F0B">
      <w:pPr>
        <w:pStyle w:val="ListParagraph"/>
        <w:numPr>
          <w:ilvl w:val="1"/>
          <w:numId w:val="27"/>
        </w:numPr>
        <w:autoSpaceDE w:val="0"/>
        <w:autoSpaceDN w:val="0"/>
        <w:adjustRightInd w:val="0"/>
        <w:rPr>
          <w:rFonts w:cs="Verdana"/>
          <w:color w:val="000000"/>
          <w:szCs w:val="20"/>
        </w:rPr>
      </w:pPr>
      <w:r w:rsidRPr="00FF23C9">
        <w:rPr>
          <w:rFonts w:cs="Verdana"/>
          <w:color w:val="000000"/>
          <w:szCs w:val="20"/>
        </w:rPr>
        <w:t>Participating in virtual and face-to-face meetings with senior executives and their advisers where your role would be to provide off-the-cuff advice on Australian legal matters</w:t>
      </w:r>
    </w:p>
    <w:p w14:paraId="23582869" w14:textId="67B56237" w:rsidR="00803F0B" w:rsidRPr="004654CB" w:rsidRDefault="00803F0B" w:rsidP="00803F0B">
      <w:pPr>
        <w:autoSpaceDE w:val="0"/>
        <w:autoSpaceDN w:val="0"/>
        <w:adjustRightInd w:val="0"/>
        <w:rPr>
          <w:rFonts w:cs="Verdana"/>
          <w:color w:val="000000"/>
          <w:szCs w:val="20"/>
          <w:highlight w:val="yellow"/>
        </w:rPr>
      </w:pPr>
    </w:p>
    <w:p w14:paraId="3485CB12" w14:textId="4FC05246" w:rsidR="00803F0B" w:rsidRPr="00FF23C9" w:rsidRDefault="00803F0B" w:rsidP="00FF23C9">
      <w:pPr>
        <w:pStyle w:val="ListParagraph"/>
        <w:numPr>
          <w:ilvl w:val="1"/>
          <w:numId w:val="26"/>
        </w:numPr>
        <w:autoSpaceDE w:val="0"/>
        <w:autoSpaceDN w:val="0"/>
        <w:adjustRightInd w:val="0"/>
        <w:rPr>
          <w:rFonts w:cs="Verdana"/>
          <w:color w:val="000000"/>
          <w:szCs w:val="20"/>
        </w:rPr>
      </w:pPr>
      <w:r w:rsidRPr="00FF23C9">
        <w:rPr>
          <w:rFonts w:cs="Verdana"/>
          <w:color w:val="000000"/>
          <w:szCs w:val="20"/>
        </w:rPr>
        <w:t>The following outline the elements of the role other than the provision of legal assistance directly to the client</w:t>
      </w:r>
      <w:r w:rsidR="00FF23C9" w:rsidRPr="00FF23C9">
        <w:rPr>
          <w:rFonts w:cs="Verdana"/>
          <w:color w:val="000000"/>
          <w:szCs w:val="20"/>
        </w:rPr>
        <w:t>:</w:t>
      </w:r>
    </w:p>
    <w:p w14:paraId="202524CC" w14:textId="78F05BB0" w:rsidR="001473A1" w:rsidRPr="00FF23C9" w:rsidRDefault="00803F0B" w:rsidP="003A0A38">
      <w:pPr>
        <w:pStyle w:val="ListParagraph"/>
        <w:numPr>
          <w:ilvl w:val="1"/>
          <w:numId w:val="27"/>
        </w:numPr>
        <w:autoSpaceDE w:val="0"/>
        <w:autoSpaceDN w:val="0"/>
        <w:adjustRightInd w:val="0"/>
        <w:rPr>
          <w:rFonts w:cs="Verdana"/>
          <w:color w:val="000000"/>
          <w:szCs w:val="20"/>
        </w:rPr>
      </w:pPr>
      <w:r w:rsidRPr="00FF23C9">
        <w:rPr>
          <w:rFonts w:cs="Verdana"/>
          <w:color w:val="000000"/>
          <w:szCs w:val="20"/>
        </w:rPr>
        <w:t xml:space="preserve">Generally </w:t>
      </w:r>
      <w:r w:rsidR="001473A1" w:rsidRPr="00FF23C9">
        <w:rPr>
          <w:rFonts w:cs="Verdana"/>
          <w:color w:val="000000"/>
          <w:szCs w:val="20"/>
        </w:rPr>
        <w:t>support</w:t>
      </w:r>
      <w:r w:rsidRPr="00FF23C9">
        <w:rPr>
          <w:rFonts w:cs="Verdana"/>
          <w:color w:val="000000"/>
          <w:szCs w:val="20"/>
        </w:rPr>
        <w:t>ing</w:t>
      </w:r>
      <w:r w:rsidR="001473A1" w:rsidRPr="00FF23C9">
        <w:rPr>
          <w:rFonts w:cs="Verdana"/>
          <w:color w:val="000000"/>
          <w:szCs w:val="20"/>
        </w:rPr>
        <w:t xml:space="preserve"> your colleagues in serving clients</w:t>
      </w:r>
    </w:p>
    <w:p w14:paraId="37FA6AA5" w14:textId="11A25A36" w:rsidR="00803F0B" w:rsidRPr="00FF23C9" w:rsidRDefault="00803F0B" w:rsidP="003A0A38">
      <w:pPr>
        <w:pStyle w:val="ListParagraph"/>
        <w:numPr>
          <w:ilvl w:val="1"/>
          <w:numId w:val="27"/>
        </w:numPr>
        <w:autoSpaceDE w:val="0"/>
        <w:autoSpaceDN w:val="0"/>
        <w:adjustRightInd w:val="0"/>
        <w:rPr>
          <w:rFonts w:cs="Verdana"/>
          <w:color w:val="000000"/>
          <w:szCs w:val="20"/>
        </w:rPr>
      </w:pPr>
      <w:r w:rsidRPr="00FF23C9">
        <w:rPr>
          <w:rFonts w:cs="Verdana"/>
          <w:color w:val="000000"/>
          <w:szCs w:val="20"/>
        </w:rPr>
        <w:t>Some involvement in internal Sheltons Group matters, as pertain</w:t>
      </w:r>
      <w:r w:rsidR="00FF23C9" w:rsidRPr="00FF23C9">
        <w:rPr>
          <w:rFonts w:cs="Verdana"/>
          <w:color w:val="000000"/>
          <w:szCs w:val="20"/>
        </w:rPr>
        <w:t>s</w:t>
      </w:r>
      <w:r w:rsidRPr="00FF23C9">
        <w:rPr>
          <w:rFonts w:cs="Verdana"/>
          <w:color w:val="000000"/>
          <w:szCs w:val="20"/>
        </w:rPr>
        <w:t xml:space="preserve"> to our Australia office</w:t>
      </w:r>
    </w:p>
    <w:p w14:paraId="064C2AD6" w14:textId="77777777" w:rsidR="006708ED" w:rsidRPr="00512534" w:rsidRDefault="006708ED" w:rsidP="00FB5507">
      <w:pPr>
        <w:autoSpaceDE w:val="0"/>
        <w:autoSpaceDN w:val="0"/>
        <w:adjustRightInd w:val="0"/>
        <w:rPr>
          <w:rFonts w:cs="Verdana"/>
          <w:color w:val="000000"/>
          <w:szCs w:val="20"/>
        </w:rPr>
      </w:pPr>
    </w:p>
    <w:p w14:paraId="33140A84" w14:textId="77777777" w:rsidR="006708ED" w:rsidRDefault="006708ED" w:rsidP="00FB5507">
      <w:pPr>
        <w:pStyle w:val="ListParagraph"/>
        <w:numPr>
          <w:ilvl w:val="0"/>
          <w:numId w:val="26"/>
        </w:numPr>
        <w:autoSpaceDE w:val="0"/>
        <w:autoSpaceDN w:val="0"/>
        <w:adjustRightInd w:val="0"/>
        <w:rPr>
          <w:rFonts w:cs="Verdana"/>
          <w:color w:val="000000"/>
          <w:szCs w:val="20"/>
        </w:rPr>
      </w:pPr>
      <w:r w:rsidRPr="00512534">
        <w:rPr>
          <w:rFonts w:cs="Verdana"/>
          <w:color w:val="000000"/>
          <w:szCs w:val="20"/>
        </w:rPr>
        <w:t>Professional characteristics</w:t>
      </w:r>
    </w:p>
    <w:p w14:paraId="22E43B54" w14:textId="77777777" w:rsidR="002C18A4" w:rsidRPr="00512534" w:rsidRDefault="002C18A4" w:rsidP="002C18A4">
      <w:pPr>
        <w:pStyle w:val="ListParagraph"/>
        <w:autoSpaceDE w:val="0"/>
        <w:autoSpaceDN w:val="0"/>
        <w:adjustRightInd w:val="0"/>
        <w:ind w:left="360"/>
        <w:rPr>
          <w:rFonts w:cs="Verdana"/>
          <w:color w:val="000000"/>
          <w:szCs w:val="20"/>
        </w:rPr>
      </w:pPr>
    </w:p>
    <w:p w14:paraId="28C4C309" w14:textId="536813F1" w:rsidR="00683F28" w:rsidRDefault="00683F28" w:rsidP="00683F28">
      <w:pPr>
        <w:pStyle w:val="ListParagraph"/>
        <w:numPr>
          <w:ilvl w:val="0"/>
          <w:numId w:val="27"/>
        </w:numPr>
        <w:autoSpaceDE w:val="0"/>
        <w:autoSpaceDN w:val="0"/>
        <w:adjustRightInd w:val="0"/>
        <w:rPr>
          <w:rFonts w:cs="Verdana"/>
          <w:color w:val="000000"/>
          <w:szCs w:val="20"/>
        </w:rPr>
      </w:pPr>
      <w:r w:rsidRPr="00512534">
        <w:rPr>
          <w:rFonts w:cs="Verdana"/>
          <w:color w:val="000000"/>
          <w:szCs w:val="20"/>
        </w:rPr>
        <w:t xml:space="preserve">It is essential that you </w:t>
      </w:r>
    </w:p>
    <w:p w14:paraId="5AD1E428" w14:textId="77777777" w:rsidR="00980806" w:rsidRDefault="00980806" w:rsidP="00980806">
      <w:pPr>
        <w:pStyle w:val="ListParagraph"/>
        <w:autoSpaceDE w:val="0"/>
        <w:autoSpaceDN w:val="0"/>
        <w:adjustRightInd w:val="0"/>
        <w:rPr>
          <w:rFonts w:cs="Verdana"/>
          <w:color w:val="000000"/>
          <w:szCs w:val="20"/>
        </w:rPr>
      </w:pPr>
    </w:p>
    <w:p w14:paraId="4D18A9C7" w14:textId="27AF715D" w:rsidR="006D58FE" w:rsidRDefault="006D58FE" w:rsidP="00FB5507">
      <w:pPr>
        <w:pStyle w:val="ListParagraph"/>
        <w:numPr>
          <w:ilvl w:val="1"/>
          <w:numId w:val="27"/>
        </w:numPr>
        <w:autoSpaceDE w:val="0"/>
        <w:autoSpaceDN w:val="0"/>
        <w:adjustRightInd w:val="0"/>
        <w:rPr>
          <w:rFonts w:cs="Verdana"/>
          <w:color w:val="000000"/>
          <w:szCs w:val="20"/>
        </w:rPr>
      </w:pPr>
      <w:r>
        <w:rPr>
          <w:rFonts w:cs="Verdana"/>
          <w:color w:val="000000"/>
          <w:szCs w:val="20"/>
        </w:rPr>
        <w:t>a</w:t>
      </w:r>
      <w:r w:rsidRPr="00512534">
        <w:rPr>
          <w:rFonts w:cs="Verdana"/>
          <w:color w:val="000000"/>
          <w:szCs w:val="20"/>
        </w:rPr>
        <w:t>re</w:t>
      </w:r>
      <w:r>
        <w:rPr>
          <w:rFonts w:cs="Verdana"/>
          <w:color w:val="000000"/>
          <w:szCs w:val="20"/>
        </w:rPr>
        <w:t xml:space="preserve"> currently an </w:t>
      </w:r>
      <w:r w:rsidRPr="00512534">
        <w:rPr>
          <w:rFonts w:cs="Verdana"/>
          <w:color w:val="000000"/>
          <w:szCs w:val="20"/>
        </w:rPr>
        <w:t xml:space="preserve">Australian qualified </w:t>
      </w:r>
      <w:r>
        <w:rPr>
          <w:rFonts w:cs="Verdana"/>
          <w:color w:val="000000"/>
          <w:szCs w:val="20"/>
        </w:rPr>
        <w:t>solicitor</w:t>
      </w:r>
    </w:p>
    <w:p w14:paraId="493ABFA7" w14:textId="4C9EE448" w:rsidR="00683F28" w:rsidRDefault="00683F28" w:rsidP="00683F28">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have </w:t>
      </w:r>
      <w:r w:rsidR="002D455D">
        <w:rPr>
          <w:rFonts w:cs="Verdana"/>
          <w:color w:val="000000"/>
          <w:szCs w:val="20"/>
        </w:rPr>
        <w:t>the</w:t>
      </w:r>
      <w:r w:rsidRPr="00512534">
        <w:rPr>
          <w:rFonts w:cs="Verdana"/>
          <w:color w:val="000000"/>
          <w:szCs w:val="20"/>
        </w:rPr>
        <w:t xml:space="preserve"> right to work in the UK </w:t>
      </w:r>
      <w:r w:rsidR="002D455D">
        <w:rPr>
          <w:rFonts w:cs="Verdana"/>
          <w:color w:val="000000"/>
          <w:szCs w:val="20"/>
        </w:rPr>
        <w:t xml:space="preserve">for at least </w:t>
      </w:r>
      <w:r w:rsidR="004654CB">
        <w:rPr>
          <w:rFonts w:cs="Verdana"/>
          <w:color w:val="000000"/>
          <w:szCs w:val="20"/>
        </w:rPr>
        <w:t>1-2</w:t>
      </w:r>
      <w:r w:rsidR="002D455D">
        <w:rPr>
          <w:rFonts w:cs="Verdana"/>
          <w:color w:val="000000"/>
          <w:szCs w:val="20"/>
        </w:rPr>
        <w:t xml:space="preserve"> years</w:t>
      </w:r>
    </w:p>
    <w:p w14:paraId="44C9FC07" w14:textId="693DA295" w:rsidR="006D58FE" w:rsidRPr="00512534" w:rsidRDefault="006D58FE" w:rsidP="006D58FE">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have </w:t>
      </w:r>
      <w:r>
        <w:rPr>
          <w:rFonts w:cs="Verdana"/>
          <w:color w:val="000000"/>
          <w:szCs w:val="20"/>
        </w:rPr>
        <w:t>an</w:t>
      </w:r>
      <w:r w:rsidRPr="00512534">
        <w:rPr>
          <w:rFonts w:cs="Verdana"/>
          <w:color w:val="000000"/>
          <w:szCs w:val="20"/>
        </w:rPr>
        <w:t xml:space="preserve"> </w:t>
      </w:r>
      <w:r>
        <w:rPr>
          <w:rFonts w:cs="Verdana"/>
          <w:color w:val="000000"/>
          <w:szCs w:val="20"/>
        </w:rPr>
        <w:t xml:space="preserve">unlimited </w:t>
      </w:r>
      <w:r w:rsidRPr="00512534">
        <w:rPr>
          <w:rFonts w:cs="Verdana"/>
          <w:color w:val="000000"/>
          <w:szCs w:val="20"/>
        </w:rPr>
        <w:t>right to work in Australia</w:t>
      </w:r>
    </w:p>
    <w:p w14:paraId="6DD743BB" w14:textId="6B0D0177" w:rsidR="001965ED" w:rsidRPr="00512534" w:rsidRDefault="00683F28" w:rsidP="00683F28">
      <w:pPr>
        <w:pStyle w:val="ListParagraph"/>
        <w:numPr>
          <w:ilvl w:val="1"/>
          <w:numId w:val="27"/>
        </w:numPr>
        <w:autoSpaceDE w:val="0"/>
        <w:autoSpaceDN w:val="0"/>
        <w:adjustRightInd w:val="0"/>
        <w:rPr>
          <w:rFonts w:cs="Verdana"/>
          <w:color w:val="000000"/>
          <w:szCs w:val="20"/>
        </w:rPr>
      </w:pPr>
      <w:r w:rsidRPr="00512534">
        <w:rPr>
          <w:rFonts w:cs="Verdana"/>
          <w:color w:val="000000"/>
          <w:szCs w:val="20"/>
        </w:rPr>
        <w:t>are</w:t>
      </w:r>
      <w:r w:rsidR="001965ED" w:rsidRPr="00512534">
        <w:rPr>
          <w:rFonts w:cs="Verdana"/>
          <w:color w:val="000000"/>
          <w:szCs w:val="20"/>
        </w:rPr>
        <w:t xml:space="preserve"> currently (or have been) </w:t>
      </w:r>
      <w:r w:rsidR="001A5724">
        <w:rPr>
          <w:rFonts w:cs="Verdana"/>
          <w:color w:val="000000"/>
          <w:szCs w:val="20"/>
        </w:rPr>
        <w:t xml:space="preserve">an Australian qualified </w:t>
      </w:r>
      <w:r w:rsidRPr="00512534">
        <w:rPr>
          <w:rFonts w:cs="Verdana"/>
          <w:color w:val="000000"/>
          <w:szCs w:val="20"/>
        </w:rPr>
        <w:t xml:space="preserve">solicitor </w:t>
      </w:r>
      <w:r w:rsidR="00797AA3">
        <w:rPr>
          <w:rFonts w:cs="Verdana"/>
          <w:color w:val="000000"/>
          <w:szCs w:val="20"/>
        </w:rPr>
        <w:t xml:space="preserve">practising </w:t>
      </w:r>
      <w:r w:rsidR="001473A1">
        <w:rPr>
          <w:rFonts w:cs="Verdana"/>
          <w:color w:val="000000"/>
          <w:szCs w:val="20"/>
        </w:rPr>
        <w:t>with</w:t>
      </w:r>
      <w:r w:rsidRPr="00512534">
        <w:rPr>
          <w:rFonts w:cs="Verdana"/>
          <w:color w:val="000000"/>
          <w:szCs w:val="20"/>
        </w:rPr>
        <w:t xml:space="preserve"> an </w:t>
      </w:r>
      <w:r w:rsidR="001965ED" w:rsidRPr="00512534">
        <w:rPr>
          <w:rFonts w:cs="Verdana"/>
          <w:color w:val="000000"/>
          <w:szCs w:val="20"/>
        </w:rPr>
        <w:t xml:space="preserve">Australian </w:t>
      </w:r>
      <w:r w:rsidRPr="00512534">
        <w:rPr>
          <w:rFonts w:cs="Verdana"/>
          <w:color w:val="000000"/>
          <w:szCs w:val="20"/>
        </w:rPr>
        <w:t>law firm, in Australia</w:t>
      </w:r>
      <w:r w:rsidR="002D455D">
        <w:rPr>
          <w:rFonts w:cs="Verdana"/>
          <w:color w:val="000000"/>
          <w:szCs w:val="20"/>
        </w:rPr>
        <w:t xml:space="preserve"> for at least </w:t>
      </w:r>
      <w:r w:rsidR="004654CB">
        <w:rPr>
          <w:rFonts w:cs="Verdana"/>
          <w:color w:val="000000"/>
          <w:szCs w:val="20"/>
        </w:rPr>
        <w:t>three</w:t>
      </w:r>
      <w:r w:rsidR="002D455D">
        <w:rPr>
          <w:rFonts w:cs="Verdana"/>
          <w:color w:val="000000"/>
          <w:szCs w:val="20"/>
        </w:rPr>
        <w:t xml:space="preserve"> years over the past </w:t>
      </w:r>
      <w:r w:rsidR="004654CB">
        <w:rPr>
          <w:rFonts w:cs="Verdana"/>
          <w:color w:val="000000"/>
          <w:szCs w:val="20"/>
        </w:rPr>
        <w:t>five</w:t>
      </w:r>
      <w:r w:rsidR="002D455D">
        <w:rPr>
          <w:rFonts w:cs="Verdana"/>
          <w:color w:val="000000"/>
          <w:szCs w:val="20"/>
        </w:rPr>
        <w:t xml:space="preserve"> years</w:t>
      </w:r>
    </w:p>
    <w:p w14:paraId="6E2CEDB1" w14:textId="57222138" w:rsidR="00683F28" w:rsidRPr="00512534" w:rsidRDefault="00683F28" w:rsidP="00FB5507">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have experience with </w:t>
      </w:r>
      <w:r w:rsidR="00803F0B">
        <w:rPr>
          <w:rFonts w:cs="Verdana"/>
          <w:color w:val="000000"/>
          <w:szCs w:val="20"/>
        </w:rPr>
        <w:t xml:space="preserve">all or almost </w:t>
      </w:r>
      <w:proofErr w:type="gramStart"/>
      <w:r w:rsidR="00803F0B">
        <w:rPr>
          <w:rFonts w:cs="Verdana"/>
          <w:color w:val="000000"/>
          <w:szCs w:val="20"/>
        </w:rPr>
        <w:t xml:space="preserve">all </w:t>
      </w:r>
      <w:r w:rsidR="003A0A38">
        <w:rPr>
          <w:rFonts w:cs="Verdana"/>
          <w:color w:val="000000"/>
          <w:szCs w:val="20"/>
        </w:rPr>
        <w:t>of</w:t>
      </w:r>
      <w:proofErr w:type="gramEnd"/>
      <w:r w:rsidR="003A0A38">
        <w:rPr>
          <w:rFonts w:cs="Verdana"/>
          <w:color w:val="000000"/>
          <w:szCs w:val="20"/>
        </w:rPr>
        <w:t xml:space="preserve"> </w:t>
      </w:r>
      <w:r w:rsidRPr="00512534">
        <w:rPr>
          <w:rFonts w:cs="Verdana"/>
          <w:color w:val="000000"/>
          <w:szCs w:val="20"/>
        </w:rPr>
        <w:t>the type</w:t>
      </w:r>
      <w:r w:rsidR="003A0A38">
        <w:rPr>
          <w:rFonts w:cs="Verdana"/>
          <w:color w:val="000000"/>
          <w:szCs w:val="20"/>
        </w:rPr>
        <w:t>s</w:t>
      </w:r>
      <w:r w:rsidRPr="00512534">
        <w:rPr>
          <w:rFonts w:cs="Verdana"/>
          <w:color w:val="000000"/>
          <w:szCs w:val="20"/>
        </w:rPr>
        <w:t xml:space="preserve"> of work listed under ‘Role’</w:t>
      </w:r>
    </w:p>
    <w:p w14:paraId="4CA789B3" w14:textId="77777777" w:rsidR="006708ED" w:rsidRPr="00512534" w:rsidRDefault="00683F28" w:rsidP="00FB5507">
      <w:pPr>
        <w:pStyle w:val="ListParagraph"/>
        <w:numPr>
          <w:ilvl w:val="1"/>
          <w:numId w:val="27"/>
        </w:numPr>
        <w:autoSpaceDE w:val="0"/>
        <w:autoSpaceDN w:val="0"/>
        <w:adjustRightInd w:val="0"/>
        <w:rPr>
          <w:rFonts w:cs="Verdana"/>
          <w:color w:val="000000"/>
          <w:szCs w:val="20"/>
        </w:rPr>
      </w:pPr>
      <w:r w:rsidRPr="00512534">
        <w:rPr>
          <w:rFonts w:cs="Verdana"/>
          <w:color w:val="000000"/>
          <w:szCs w:val="20"/>
        </w:rPr>
        <w:t>have e</w:t>
      </w:r>
      <w:r w:rsidR="006708ED" w:rsidRPr="00512534">
        <w:rPr>
          <w:rFonts w:cs="Verdana"/>
          <w:color w:val="000000"/>
          <w:szCs w:val="20"/>
        </w:rPr>
        <w:t>xcellent IT skills</w:t>
      </w:r>
    </w:p>
    <w:p w14:paraId="525A6F2B" w14:textId="15ABC37D" w:rsidR="006708ED" w:rsidRDefault="00683F28" w:rsidP="00FB5507">
      <w:pPr>
        <w:pStyle w:val="ListParagraph"/>
        <w:numPr>
          <w:ilvl w:val="1"/>
          <w:numId w:val="27"/>
        </w:numPr>
        <w:autoSpaceDE w:val="0"/>
        <w:autoSpaceDN w:val="0"/>
        <w:adjustRightInd w:val="0"/>
        <w:rPr>
          <w:rFonts w:cs="Verdana"/>
          <w:color w:val="000000"/>
          <w:szCs w:val="20"/>
        </w:rPr>
      </w:pPr>
      <w:proofErr w:type="gramStart"/>
      <w:r w:rsidRPr="00512534">
        <w:rPr>
          <w:rFonts w:cs="Verdana"/>
          <w:color w:val="000000"/>
          <w:szCs w:val="20"/>
        </w:rPr>
        <w:t xml:space="preserve">are </w:t>
      </w:r>
      <w:r w:rsidR="006708ED" w:rsidRPr="00512534">
        <w:rPr>
          <w:rFonts w:cs="Verdana"/>
          <w:color w:val="000000"/>
          <w:szCs w:val="20"/>
        </w:rPr>
        <w:t>able to</w:t>
      </w:r>
      <w:proofErr w:type="gramEnd"/>
      <w:r w:rsidR="006708ED" w:rsidRPr="00512534">
        <w:rPr>
          <w:rFonts w:cs="Verdana"/>
          <w:color w:val="000000"/>
          <w:szCs w:val="20"/>
        </w:rPr>
        <w:t xml:space="preserve"> command the respect of clients (especially </w:t>
      </w:r>
      <w:r w:rsidR="007458F5">
        <w:rPr>
          <w:rFonts w:cs="Verdana"/>
          <w:color w:val="000000"/>
          <w:szCs w:val="20"/>
        </w:rPr>
        <w:t xml:space="preserve">UK and other </w:t>
      </w:r>
      <w:r w:rsidR="006708ED" w:rsidRPr="00512534">
        <w:rPr>
          <w:rFonts w:cs="Verdana"/>
          <w:color w:val="000000"/>
          <w:szCs w:val="20"/>
        </w:rPr>
        <w:t>Western European</w:t>
      </w:r>
      <w:r w:rsidR="007458F5">
        <w:rPr>
          <w:rFonts w:cs="Verdana"/>
          <w:color w:val="000000"/>
          <w:szCs w:val="20"/>
        </w:rPr>
        <w:t xml:space="preserve"> based </w:t>
      </w:r>
      <w:r w:rsidR="002B21AE">
        <w:rPr>
          <w:rFonts w:cs="Verdana"/>
          <w:color w:val="000000"/>
          <w:szCs w:val="20"/>
        </w:rPr>
        <w:t>clients</w:t>
      </w:r>
      <w:r w:rsidR="006708ED" w:rsidRPr="00512534">
        <w:rPr>
          <w:rFonts w:cs="Verdana"/>
          <w:color w:val="000000"/>
          <w:szCs w:val="20"/>
        </w:rPr>
        <w:t xml:space="preserve">) with your knowledge of Australia generally, including </w:t>
      </w:r>
      <w:r w:rsidR="001A5724">
        <w:rPr>
          <w:rFonts w:cs="Verdana"/>
          <w:color w:val="000000"/>
          <w:szCs w:val="20"/>
        </w:rPr>
        <w:t xml:space="preserve">in the areas of </w:t>
      </w:r>
      <w:r w:rsidR="006708ED" w:rsidRPr="00512534">
        <w:rPr>
          <w:rFonts w:cs="Verdana"/>
          <w:color w:val="000000"/>
          <w:szCs w:val="20"/>
        </w:rPr>
        <w:t>business</w:t>
      </w:r>
      <w:r w:rsidR="007458F5">
        <w:rPr>
          <w:rFonts w:cs="Verdana"/>
          <w:color w:val="000000"/>
          <w:szCs w:val="20"/>
        </w:rPr>
        <w:t>, economic</w:t>
      </w:r>
      <w:r w:rsidR="001A5724">
        <w:rPr>
          <w:rFonts w:cs="Verdana"/>
          <w:color w:val="000000"/>
          <w:szCs w:val="20"/>
        </w:rPr>
        <w:t>s</w:t>
      </w:r>
      <w:r w:rsidR="007458F5">
        <w:rPr>
          <w:rFonts w:cs="Verdana"/>
          <w:color w:val="000000"/>
          <w:szCs w:val="20"/>
        </w:rPr>
        <w:t xml:space="preserve"> and politic</w:t>
      </w:r>
      <w:r w:rsidR="001A5724">
        <w:rPr>
          <w:rFonts w:cs="Verdana"/>
          <w:color w:val="000000"/>
          <w:szCs w:val="20"/>
        </w:rPr>
        <w:t>s</w:t>
      </w:r>
    </w:p>
    <w:p w14:paraId="7977522C" w14:textId="793D40C0" w:rsidR="004654CB" w:rsidRDefault="004654CB" w:rsidP="00FB5507">
      <w:pPr>
        <w:pStyle w:val="ListParagraph"/>
        <w:numPr>
          <w:ilvl w:val="1"/>
          <w:numId w:val="27"/>
        </w:numPr>
        <w:autoSpaceDE w:val="0"/>
        <w:autoSpaceDN w:val="0"/>
        <w:adjustRightInd w:val="0"/>
        <w:rPr>
          <w:rFonts w:cs="Verdana"/>
          <w:color w:val="000000"/>
          <w:szCs w:val="20"/>
        </w:rPr>
      </w:pPr>
      <w:r>
        <w:rPr>
          <w:rFonts w:cs="Verdana"/>
          <w:color w:val="000000"/>
          <w:szCs w:val="20"/>
        </w:rPr>
        <w:t>have had significant experience in commercial and corporate law</w:t>
      </w:r>
    </w:p>
    <w:p w14:paraId="7267A7F9" w14:textId="77777777" w:rsidR="002C18A4" w:rsidRPr="00512534" w:rsidRDefault="002C18A4" w:rsidP="002C18A4">
      <w:pPr>
        <w:pStyle w:val="ListParagraph"/>
        <w:autoSpaceDE w:val="0"/>
        <w:autoSpaceDN w:val="0"/>
        <w:adjustRightInd w:val="0"/>
        <w:ind w:left="1440"/>
        <w:rPr>
          <w:rFonts w:cs="Verdana"/>
          <w:color w:val="000000"/>
          <w:szCs w:val="20"/>
        </w:rPr>
      </w:pPr>
    </w:p>
    <w:p w14:paraId="0DA3F61E" w14:textId="04DB67CC" w:rsidR="00E844CD" w:rsidRDefault="006708ED" w:rsidP="00FB5507">
      <w:pPr>
        <w:pStyle w:val="ListParagraph"/>
        <w:numPr>
          <w:ilvl w:val="0"/>
          <w:numId w:val="27"/>
        </w:numPr>
        <w:autoSpaceDE w:val="0"/>
        <w:autoSpaceDN w:val="0"/>
        <w:adjustRightInd w:val="0"/>
        <w:rPr>
          <w:rFonts w:cs="Verdana"/>
          <w:color w:val="000000"/>
          <w:szCs w:val="20"/>
        </w:rPr>
      </w:pPr>
      <w:r w:rsidRPr="00512534">
        <w:rPr>
          <w:rFonts w:cs="Verdana"/>
          <w:color w:val="000000"/>
          <w:szCs w:val="20"/>
        </w:rPr>
        <w:t xml:space="preserve">An advantage if: </w:t>
      </w:r>
    </w:p>
    <w:p w14:paraId="7029C26A" w14:textId="77777777" w:rsidR="005C795C" w:rsidRPr="00512534" w:rsidRDefault="005C795C" w:rsidP="005C795C">
      <w:pPr>
        <w:pStyle w:val="ListParagraph"/>
        <w:autoSpaceDE w:val="0"/>
        <w:autoSpaceDN w:val="0"/>
        <w:adjustRightInd w:val="0"/>
        <w:rPr>
          <w:rFonts w:cs="Verdana"/>
          <w:color w:val="000000"/>
          <w:szCs w:val="20"/>
        </w:rPr>
      </w:pPr>
    </w:p>
    <w:p w14:paraId="66259DB6" w14:textId="79296A64" w:rsidR="00E844CD" w:rsidRDefault="00683F28" w:rsidP="00FB5507">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you </w:t>
      </w:r>
      <w:r w:rsidR="006708ED" w:rsidRPr="00512534">
        <w:rPr>
          <w:rFonts w:cs="Verdana"/>
          <w:color w:val="000000"/>
          <w:szCs w:val="20"/>
        </w:rPr>
        <w:t>speak another major language</w:t>
      </w:r>
    </w:p>
    <w:p w14:paraId="646E944D" w14:textId="424A95B1" w:rsidR="007458F5" w:rsidRPr="007458F5" w:rsidRDefault="007458F5" w:rsidP="007458F5">
      <w:pPr>
        <w:pStyle w:val="ListParagraph"/>
        <w:numPr>
          <w:ilvl w:val="1"/>
          <w:numId w:val="27"/>
        </w:numPr>
        <w:autoSpaceDE w:val="0"/>
        <w:autoSpaceDN w:val="0"/>
        <w:adjustRightInd w:val="0"/>
        <w:rPr>
          <w:rFonts w:cs="Verdana"/>
          <w:color w:val="000000"/>
          <w:szCs w:val="20"/>
        </w:rPr>
      </w:pPr>
      <w:r w:rsidRPr="007458F5">
        <w:rPr>
          <w:rFonts w:cs="Verdana"/>
          <w:color w:val="000000"/>
          <w:szCs w:val="20"/>
        </w:rPr>
        <w:t>you have lived in a third country</w:t>
      </w:r>
    </w:p>
    <w:p w14:paraId="097F68CA" w14:textId="77777777" w:rsidR="006708ED" w:rsidRPr="00512534" w:rsidRDefault="006708ED" w:rsidP="00FB5507">
      <w:pPr>
        <w:autoSpaceDE w:val="0"/>
        <w:autoSpaceDN w:val="0"/>
        <w:adjustRightInd w:val="0"/>
        <w:rPr>
          <w:rFonts w:cs="Verdana"/>
          <w:color w:val="000000"/>
          <w:szCs w:val="20"/>
        </w:rPr>
      </w:pPr>
    </w:p>
    <w:p w14:paraId="77E3D191" w14:textId="77777777" w:rsidR="006708ED" w:rsidRDefault="002C18A4" w:rsidP="00FB5507">
      <w:pPr>
        <w:pStyle w:val="ListParagraph"/>
        <w:numPr>
          <w:ilvl w:val="0"/>
          <w:numId w:val="26"/>
        </w:numPr>
        <w:autoSpaceDE w:val="0"/>
        <w:autoSpaceDN w:val="0"/>
        <w:adjustRightInd w:val="0"/>
        <w:rPr>
          <w:rFonts w:cs="Verdana"/>
          <w:color w:val="000000"/>
          <w:szCs w:val="20"/>
        </w:rPr>
      </w:pPr>
      <w:r>
        <w:rPr>
          <w:rFonts w:cs="Verdana"/>
          <w:color w:val="000000"/>
          <w:szCs w:val="20"/>
        </w:rPr>
        <w:t>Personal characteristics</w:t>
      </w:r>
    </w:p>
    <w:p w14:paraId="79EB8CC0" w14:textId="77777777" w:rsidR="002C18A4" w:rsidRPr="00512534" w:rsidRDefault="002C18A4" w:rsidP="002C18A4">
      <w:pPr>
        <w:pStyle w:val="ListParagraph"/>
        <w:autoSpaceDE w:val="0"/>
        <w:autoSpaceDN w:val="0"/>
        <w:adjustRightInd w:val="0"/>
        <w:ind w:left="360"/>
        <w:rPr>
          <w:rFonts w:cs="Verdana"/>
          <w:color w:val="000000"/>
          <w:szCs w:val="20"/>
        </w:rPr>
      </w:pPr>
    </w:p>
    <w:p w14:paraId="5C83A34D" w14:textId="77777777" w:rsidR="006708ED" w:rsidRPr="00512534" w:rsidRDefault="00683F28" w:rsidP="003A0A38">
      <w:pPr>
        <w:pStyle w:val="ListParagraph"/>
        <w:numPr>
          <w:ilvl w:val="1"/>
          <w:numId w:val="27"/>
        </w:numPr>
        <w:autoSpaceDE w:val="0"/>
        <w:autoSpaceDN w:val="0"/>
        <w:adjustRightInd w:val="0"/>
        <w:rPr>
          <w:rFonts w:cs="Verdana"/>
          <w:color w:val="000000"/>
          <w:szCs w:val="20"/>
        </w:rPr>
      </w:pPr>
      <w:r w:rsidRPr="00512534">
        <w:rPr>
          <w:rFonts w:cs="Verdana"/>
          <w:color w:val="000000"/>
          <w:szCs w:val="20"/>
        </w:rPr>
        <w:t>You are a</w:t>
      </w:r>
      <w:r w:rsidR="006708ED" w:rsidRPr="00512534">
        <w:rPr>
          <w:rFonts w:cs="Verdana"/>
          <w:color w:val="000000"/>
          <w:szCs w:val="20"/>
        </w:rPr>
        <w:t>mbitious, self-motivated, energetic</w:t>
      </w:r>
    </w:p>
    <w:p w14:paraId="411C9D0F" w14:textId="77777777" w:rsidR="006708ED" w:rsidRPr="00512534" w:rsidRDefault="00683F28" w:rsidP="003A0A38">
      <w:pPr>
        <w:pStyle w:val="ListParagraph"/>
        <w:numPr>
          <w:ilvl w:val="1"/>
          <w:numId w:val="27"/>
        </w:numPr>
        <w:autoSpaceDE w:val="0"/>
        <w:autoSpaceDN w:val="0"/>
        <w:adjustRightInd w:val="0"/>
        <w:rPr>
          <w:rFonts w:cs="Verdana"/>
          <w:color w:val="000000"/>
          <w:szCs w:val="20"/>
        </w:rPr>
      </w:pPr>
      <w:r w:rsidRPr="00512534">
        <w:rPr>
          <w:rFonts w:cs="Verdana"/>
          <w:color w:val="000000"/>
          <w:szCs w:val="20"/>
        </w:rPr>
        <w:t>You enjoy</w:t>
      </w:r>
      <w:r w:rsidR="006708ED" w:rsidRPr="00512534">
        <w:rPr>
          <w:rFonts w:cs="Verdana"/>
          <w:color w:val="000000"/>
          <w:szCs w:val="20"/>
        </w:rPr>
        <w:t xml:space="preserve"> travel and have no problems travelling abroad</w:t>
      </w:r>
    </w:p>
    <w:p w14:paraId="01C22B5C" w14:textId="77777777" w:rsidR="006708ED" w:rsidRPr="00512534" w:rsidRDefault="00683F28" w:rsidP="003A0A38">
      <w:pPr>
        <w:pStyle w:val="ListParagraph"/>
        <w:numPr>
          <w:ilvl w:val="1"/>
          <w:numId w:val="27"/>
        </w:numPr>
        <w:autoSpaceDE w:val="0"/>
        <w:autoSpaceDN w:val="0"/>
        <w:adjustRightInd w:val="0"/>
        <w:rPr>
          <w:rFonts w:cs="Verdana"/>
          <w:color w:val="000000"/>
          <w:szCs w:val="20"/>
        </w:rPr>
      </w:pPr>
      <w:r w:rsidRPr="00512534">
        <w:rPr>
          <w:rFonts w:cs="Verdana"/>
          <w:color w:val="000000"/>
          <w:szCs w:val="20"/>
        </w:rPr>
        <w:t>You are h</w:t>
      </w:r>
      <w:r w:rsidR="006708ED" w:rsidRPr="00512534">
        <w:rPr>
          <w:rFonts w:cs="Verdana"/>
          <w:color w:val="000000"/>
          <w:szCs w:val="20"/>
        </w:rPr>
        <w:t>ealthy, social, team-minded and outgoing</w:t>
      </w:r>
    </w:p>
    <w:p w14:paraId="110612E9" w14:textId="77777777" w:rsidR="006708ED" w:rsidRPr="00512534" w:rsidRDefault="006708ED" w:rsidP="00FB5507">
      <w:pPr>
        <w:autoSpaceDE w:val="0"/>
        <w:autoSpaceDN w:val="0"/>
        <w:adjustRightInd w:val="0"/>
        <w:rPr>
          <w:rFonts w:cs="Verdana"/>
          <w:color w:val="000000"/>
          <w:szCs w:val="20"/>
        </w:rPr>
      </w:pPr>
    </w:p>
    <w:p w14:paraId="311027C0" w14:textId="77777777" w:rsidR="006708ED" w:rsidRDefault="006708ED" w:rsidP="00FB5507">
      <w:pPr>
        <w:pStyle w:val="ListParagraph"/>
        <w:numPr>
          <w:ilvl w:val="0"/>
          <w:numId w:val="26"/>
        </w:numPr>
        <w:autoSpaceDE w:val="0"/>
        <w:autoSpaceDN w:val="0"/>
        <w:adjustRightInd w:val="0"/>
        <w:rPr>
          <w:rFonts w:cs="Verdana"/>
          <w:color w:val="000000"/>
          <w:szCs w:val="20"/>
        </w:rPr>
      </w:pPr>
      <w:r w:rsidRPr="00512534">
        <w:rPr>
          <w:rFonts w:cs="Verdana"/>
          <w:color w:val="000000"/>
          <w:szCs w:val="20"/>
        </w:rPr>
        <w:t xml:space="preserve">About </w:t>
      </w:r>
      <w:r w:rsidR="00354615" w:rsidRPr="00512534">
        <w:rPr>
          <w:rFonts w:cs="Verdana"/>
          <w:color w:val="000000"/>
          <w:szCs w:val="20"/>
        </w:rPr>
        <w:t>Sheltons</w:t>
      </w:r>
      <w:r w:rsidRPr="00512534">
        <w:rPr>
          <w:rFonts w:cs="Verdana"/>
          <w:color w:val="000000"/>
          <w:szCs w:val="20"/>
        </w:rPr>
        <w:t xml:space="preserve"> </w:t>
      </w:r>
    </w:p>
    <w:p w14:paraId="53D1B695" w14:textId="77777777" w:rsidR="002C18A4" w:rsidRPr="00512534" w:rsidRDefault="002C18A4" w:rsidP="002C18A4">
      <w:pPr>
        <w:pStyle w:val="ListParagraph"/>
        <w:autoSpaceDE w:val="0"/>
        <w:autoSpaceDN w:val="0"/>
        <w:adjustRightInd w:val="0"/>
        <w:ind w:left="360"/>
        <w:rPr>
          <w:rFonts w:cs="Verdana"/>
          <w:color w:val="000000"/>
          <w:szCs w:val="20"/>
        </w:rPr>
      </w:pPr>
    </w:p>
    <w:p w14:paraId="2F56570F" w14:textId="3007A27A" w:rsidR="00C4419A" w:rsidRPr="003A0A38" w:rsidRDefault="00C4419A"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We have offices in Sydney, Copenhagen (since 1995), Malta</w:t>
      </w:r>
      <w:r w:rsidR="004654CB">
        <w:rPr>
          <w:rFonts w:cs="Verdana"/>
          <w:color w:val="000000"/>
          <w:szCs w:val="20"/>
        </w:rPr>
        <w:t>,</w:t>
      </w:r>
      <w:r w:rsidRPr="003A0A38">
        <w:rPr>
          <w:rFonts w:cs="Verdana"/>
          <w:color w:val="000000"/>
          <w:szCs w:val="20"/>
        </w:rPr>
        <w:t xml:space="preserve"> London – and soon </w:t>
      </w:r>
      <w:r w:rsidR="004654CB">
        <w:rPr>
          <w:rFonts w:cs="Verdana"/>
          <w:color w:val="000000"/>
          <w:szCs w:val="20"/>
        </w:rPr>
        <w:t xml:space="preserve">Milan and </w:t>
      </w:r>
      <w:r w:rsidRPr="003A0A38">
        <w:rPr>
          <w:rFonts w:cs="Verdana"/>
          <w:color w:val="000000"/>
          <w:szCs w:val="20"/>
        </w:rPr>
        <w:t>other countries</w:t>
      </w:r>
    </w:p>
    <w:p w14:paraId="1E56A7A1" w14:textId="18DE83D3" w:rsidR="001473A1" w:rsidRDefault="001473A1" w:rsidP="003A0A38">
      <w:pPr>
        <w:pStyle w:val="ListParagraph"/>
        <w:numPr>
          <w:ilvl w:val="1"/>
          <w:numId w:val="27"/>
        </w:numPr>
        <w:autoSpaceDE w:val="0"/>
        <w:autoSpaceDN w:val="0"/>
        <w:adjustRightInd w:val="0"/>
        <w:rPr>
          <w:rFonts w:cs="Verdana"/>
          <w:color w:val="000000"/>
          <w:szCs w:val="20"/>
        </w:rPr>
      </w:pPr>
      <w:r>
        <w:rPr>
          <w:rFonts w:cs="Verdana"/>
          <w:color w:val="000000"/>
          <w:szCs w:val="20"/>
        </w:rPr>
        <w:t xml:space="preserve">You would be working mainly with clients of Sheltons Accountants Australia (Sheltons Australia) </w:t>
      </w:r>
    </w:p>
    <w:p w14:paraId="7D698268" w14:textId="77777777" w:rsidR="002C7524" w:rsidRPr="003A0A38" w:rsidRDefault="002C7524"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Sheltons Australia, part of Sheltons Group, works exclusively with foreign businesses coming into Australia, mostly from Western countries</w:t>
      </w:r>
    </w:p>
    <w:p w14:paraId="53BCD574" w14:textId="00237323" w:rsidR="002C7524" w:rsidRDefault="007458F5"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 xml:space="preserve">Sheltons Australia </w:t>
      </w:r>
      <w:r>
        <w:rPr>
          <w:rFonts w:cs="Verdana"/>
          <w:color w:val="000000"/>
          <w:szCs w:val="20"/>
        </w:rPr>
        <w:t xml:space="preserve">and </w:t>
      </w:r>
      <w:r w:rsidR="002C7524" w:rsidRPr="003A0A38">
        <w:rPr>
          <w:rFonts w:cs="Verdana"/>
          <w:color w:val="000000"/>
          <w:szCs w:val="20"/>
        </w:rPr>
        <w:t xml:space="preserve">Sheltons UK will soon commence assisting UK-based businesses investing abroad – including </w:t>
      </w:r>
      <w:r w:rsidR="00A82F97">
        <w:rPr>
          <w:rFonts w:cs="Verdana"/>
          <w:color w:val="000000"/>
          <w:szCs w:val="20"/>
        </w:rPr>
        <w:t xml:space="preserve">in </w:t>
      </w:r>
      <w:r w:rsidR="002C7524" w:rsidRPr="003A0A38">
        <w:rPr>
          <w:rFonts w:cs="Verdana"/>
          <w:color w:val="000000"/>
          <w:szCs w:val="20"/>
        </w:rPr>
        <w:t>Australia</w:t>
      </w:r>
    </w:p>
    <w:p w14:paraId="0E559EC8" w14:textId="77777777" w:rsidR="00A82F97" w:rsidRPr="003A0A38" w:rsidRDefault="00A82F97" w:rsidP="003A0A38">
      <w:pPr>
        <w:pStyle w:val="ListParagraph"/>
        <w:numPr>
          <w:ilvl w:val="1"/>
          <w:numId w:val="27"/>
        </w:numPr>
        <w:autoSpaceDE w:val="0"/>
        <w:autoSpaceDN w:val="0"/>
        <w:adjustRightInd w:val="0"/>
        <w:rPr>
          <w:rFonts w:cs="Verdana"/>
          <w:color w:val="000000"/>
          <w:szCs w:val="20"/>
        </w:rPr>
      </w:pPr>
      <w:r>
        <w:rPr>
          <w:rFonts w:cs="Verdana"/>
          <w:color w:val="000000"/>
          <w:szCs w:val="20"/>
        </w:rPr>
        <w:t xml:space="preserve">Sheltons Australia will soon commence </w:t>
      </w:r>
      <w:r w:rsidRPr="003A0A38">
        <w:rPr>
          <w:rFonts w:cs="Verdana"/>
          <w:color w:val="000000"/>
          <w:szCs w:val="20"/>
        </w:rPr>
        <w:t xml:space="preserve">assisting UK-based businesses investing abroad – including </w:t>
      </w:r>
      <w:r>
        <w:rPr>
          <w:rFonts w:cs="Verdana"/>
          <w:color w:val="000000"/>
          <w:szCs w:val="20"/>
        </w:rPr>
        <w:t>in the UK</w:t>
      </w:r>
    </w:p>
    <w:p w14:paraId="05B917C1" w14:textId="77777777" w:rsidR="002C7524" w:rsidRPr="003A0A38" w:rsidRDefault="002C7524"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All clients of Sheltons are internationally operating</w:t>
      </w:r>
    </w:p>
    <w:p w14:paraId="28D10A53" w14:textId="77777777" w:rsidR="002C7524" w:rsidRPr="003A0A38" w:rsidRDefault="002C7524"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We cover a wide range of areas for our niche target group</w:t>
      </w:r>
    </w:p>
    <w:p w14:paraId="7685E95E" w14:textId="77777777" w:rsidR="002C7524" w:rsidRPr="003A0A38" w:rsidRDefault="002C7524"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Sheltons is an accounting and business advisory firm but is very strong in the area of international tax consulting; we also run courses around the world on international tax for tax advisers and in-house tax staff of MNCs</w:t>
      </w:r>
    </w:p>
    <w:p w14:paraId="0A56A57A" w14:textId="77777777" w:rsidR="006708ED" w:rsidRPr="003A0A38" w:rsidRDefault="006708ED"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Sheltons Group is completely independent - with no formal links to any network of accounting, legal or other firms</w:t>
      </w:r>
    </w:p>
    <w:p w14:paraId="3916E335" w14:textId="77777777" w:rsidR="00CC047E" w:rsidRPr="003A0A38" w:rsidRDefault="00CC047E"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 xml:space="preserve">Sheltons UK </w:t>
      </w:r>
      <w:proofErr w:type="gramStart"/>
      <w:r w:rsidRPr="003A0A38">
        <w:rPr>
          <w:rFonts w:cs="Verdana"/>
          <w:color w:val="000000"/>
          <w:szCs w:val="20"/>
        </w:rPr>
        <w:t>is located in</w:t>
      </w:r>
      <w:proofErr w:type="gramEnd"/>
      <w:r w:rsidRPr="003A0A38">
        <w:rPr>
          <w:rFonts w:cs="Verdana"/>
          <w:color w:val="000000"/>
          <w:szCs w:val="20"/>
        </w:rPr>
        <w:t xml:space="preserve"> </w:t>
      </w:r>
      <w:r>
        <w:rPr>
          <w:rFonts w:cs="Verdana"/>
          <w:color w:val="000000"/>
          <w:szCs w:val="20"/>
        </w:rPr>
        <w:t>modern, stylish</w:t>
      </w:r>
      <w:r w:rsidRPr="003A0A38">
        <w:rPr>
          <w:rFonts w:cs="Verdana"/>
          <w:color w:val="000000"/>
          <w:szCs w:val="20"/>
        </w:rPr>
        <w:t xml:space="preserve">, recently renovated offices in the Victoria </w:t>
      </w:r>
      <w:r>
        <w:rPr>
          <w:rFonts w:cs="Verdana"/>
          <w:color w:val="000000"/>
          <w:szCs w:val="20"/>
        </w:rPr>
        <w:t>(</w:t>
      </w:r>
      <w:r w:rsidRPr="003A0A38">
        <w:rPr>
          <w:rFonts w:cs="Verdana"/>
          <w:color w:val="000000"/>
          <w:szCs w:val="20"/>
        </w:rPr>
        <w:t>SW1</w:t>
      </w:r>
      <w:r>
        <w:rPr>
          <w:rFonts w:cs="Verdana"/>
          <w:color w:val="000000"/>
          <w:szCs w:val="20"/>
        </w:rPr>
        <w:t>)</w:t>
      </w:r>
      <w:r w:rsidRPr="003A0A38">
        <w:rPr>
          <w:rFonts w:cs="Verdana"/>
          <w:color w:val="000000"/>
          <w:szCs w:val="20"/>
        </w:rPr>
        <w:t xml:space="preserve"> area of London</w:t>
      </w:r>
    </w:p>
    <w:p w14:paraId="3E173056" w14:textId="77777777" w:rsidR="006708ED" w:rsidRPr="003A0A38" w:rsidRDefault="00E844CD"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t xml:space="preserve">Sheltons Australia </w:t>
      </w:r>
      <w:proofErr w:type="gramStart"/>
      <w:r w:rsidR="002C7524" w:rsidRPr="003A0A38">
        <w:rPr>
          <w:rFonts w:cs="Verdana"/>
          <w:color w:val="000000"/>
          <w:szCs w:val="20"/>
        </w:rPr>
        <w:t>is</w:t>
      </w:r>
      <w:r w:rsidR="000D4300" w:rsidRPr="003A0A38">
        <w:rPr>
          <w:rFonts w:cs="Verdana"/>
          <w:color w:val="000000"/>
          <w:szCs w:val="20"/>
        </w:rPr>
        <w:t xml:space="preserve"> </w:t>
      </w:r>
      <w:r w:rsidR="006708ED" w:rsidRPr="003A0A38">
        <w:rPr>
          <w:rFonts w:cs="Verdana"/>
          <w:color w:val="000000"/>
          <w:szCs w:val="20"/>
        </w:rPr>
        <w:t>located in</w:t>
      </w:r>
      <w:proofErr w:type="gramEnd"/>
      <w:r w:rsidR="006708ED" w:rsidRPr="003A0A38">
        <w:rPr>
          <w:rFonts w:cs="Verdana"/>
          <w:color w:val="000000"/>
          <w:szCs w:val="20"/>
        </w:rPr>
        <w:t xml:space="preserve"> modern offices in the Sydney CBD</w:t>
      </w:r>
    </w:p>
    <w:p w14:paraId="1AA6230B" w14:textId="77777777" w:rsidR="002C7524" w:rsidRPr="003A0A38" w:rsidRDefault="002C7524" w:rsidP="003A0A38">
      <w:pPr>
        <w:pStyle w:val="ListParagraph"/>
        <w:numPr>
          <w:ilvl w:val="1"/>
          <w:numId w:val="27"/>
        </w:numPr>
        <w:autoSpaceDE w:val="0"/>
        <w:autoSpaceDN w:val="0"/>
        <w:adjustRightInd w:val="0"/>
        <w:rPr>
          <w:rFonts w:cs="Verdana"/>
          <w:color w:val="000000"/>
          <w:szCs w:val="20"/>
        </w:rPr>
      </w:pPr>
      <w:r w:rsidRPr="003A0A38">
        <w:rPr>
          <w:rFonts w:cs="Verdana"/>
          <w:color w:val="000000"/>
          <w:szCs w:val="20"/>
        </w:rPr>
        <w:lastRenderedPageBreak/>
        <w:t xml:space="preserve">See </w:t>
      </w:r>
      <w:hyperlink r:id="rId9" w:history="1">
        <w:r w:rsidRPr="003A0A38">
          <w:rPr>
            <w:rFonts w:cs="Verdana"/>
            <w:color w:val="000000"/>
            <w:szCs w:val="20"/>
          </w:rPr>
          <w:t>www.SheltonsGroup.com</w:t>
        </w:r>
      </w:hyperlink>
    </w:p>
    <w:p w14:paraId="729B21A1" w14:textId="77777777" w:rsidR="006708ED" w:rsidRPr="00512534" w:rsidRDefault="006708ED" w:rsidP="00FB5507">
      <w:pPr>
        <w:autoSpaceDE w:val="0"/>
        <w:autoSpaceDN w:val="0"/>
        <w:adjustRightInd w:val="0"/>
        <w:rPr>
          <w:rFonts w:cs="Verdana"/>
          <w:color w:val="000000"/>
          <w:szCs w:val="20"/>
        </w:rPr>
      </w:pPr>
    </w:p>
    <w:p w14:paraId="44660603" w14:textId="77777777" w:rsidR="006708ED" w:rsidRDefault="006708ED" w:rsidP="00FB5507">
      <w:pPr>
        <w:pStyle w:val="ListParagraph"/>
        <w:numPr>
          <w:ilvl w:val="0"/>
          <w:numId w:val="26"/>
        </w:numPr>
        <w:autoSpaceDE w:val="0"/>
        <w:autoSpaceDN w:val="0"/>
        <w:adjustRightInd w:val="0"/>
        <w:rPr>
          <w:rFonts w:cs="Verdana"/>
          <w:color w:val="000000"/>
          <w:szCs w:val="20"/>
        </w:rPr>
      </w:pPr>
      <w:r w:rsidRPr="00512534">
        <w:rPr>
          <w:rFonts w:cs="Verdana"/>
          <w:color w:val="000000"/>
          <w:szCs w:val="20"/>
        </w:rPr>
        <w:t>What we offer</w:t>
      </w:r>
    </w:p>
    <w:p w14:paraId="190189EB" w14:textId="77777777" w:rsidR="00CC047E" w:rsidRPr="00512534" w:rsidRDefault="00CC047E" w:rsidP="00CC047E">
      <w:pPr>
        <w:pStyle w:val="ListParagraph"/>
        <w:autoSpaceDE w:val="0"/>
        <w:autoSpaceDN w:val="0"/>
        <w:adjustRightInd w:val="0"/>
        <w:ind w:left="360"/>
        <w:rPr>
          <w:rFonts w:cs="Verdana"/>
          <w:color w:val="000000"/>
          <w:szCs w:val="20"/>
        </w:rPr>
      </w:pPr>
    </w:p>
    <w:p w14:paraId="145481E0" w14:textId="77777777" w:rsidR="000D4300" w:rsidRPr="00512534" w:rsidRDefault="006708ED" w:rsidP="00CC047E">
      <w:pPr>
        <w:pStyle w:val="ListParagraph"/>
        <w:numPr>
          <w:ilvl w:val="1"/>
          <w:numId w:val="27"/>
        </w:numPr>
        <w:autoSpaceDE w:val="0"/>
        <w:autoSpaceDN w:val="0"/>
        <w:adjustRightInd w:val="0"/>
        <w:rPr>
          <w:rFonts w:cs="Verdana"/>
          <w:color w:val="000000"/>
          <w:szCs w:val="20"/>
        </w:rPr>
      </w:pPr>
      <w:r w:rsidRPr="00512534">
        <w:rPr>
          <w:rFonts w:cs="Verdana"/>
          <w:color w:val="000000"/>
          <w:szCs w:val="20"/>
        </w:rPr>
        <w:t>Genuine opportunities for rapid advancement</w:t>
      </w:r>
      <w:r w:rsidR="000D4300" w:rsidRPr="00512534">
        <w:rPr>
          <w:rFonts w:cs="Verdana"/>
          <w:color w:val="000000"/>
          <w:szCs w:val="20"/>
        </w:rPr>
        <w:t xml:space="preserve"> – and expansion of </w:t>
      </w:r>
      <w:r w:rsidR="00B97298" w:rsidRPr="00512534">
        <w:rPr>
          <w:rFonts w:cs="Verdana"/>
          <w:color w:val="000000"/>
          <w:szCs w:val="20"/>
        </w:rPr>
        <w:t>your</w:t>
      </w:r>
      <w:r w:rsidR="000D4300" w:rsidRPr="00512534">
        <w:rPr>
          <w:rFonts w:cs="Verdana"/>
          <w:color w:val="000000"/>
          <w:szCs w:val="20"/>
        </w:rPr>
        <w:t xml:space="preserve"> areas of expertise</w:t>
      </w:r>
    </w:p>
    <w:p w14:paraId="09073AE1" w14:textId="77777777" w:rsidR="006708ED" w:rsidRPr="00512534" w:rsidRDefault="006708ED" w:rsidP="00CC047E">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An exciting position with a small, dynamic, </w:t>
      </w:r>
      <w:proofErr w:type="gramStart"/>
      <w:r w:rsidRPr="00512534">
        <w:rPr>
          <w:rFonts w:cs="Verdana"/>
          <w:color w:val="000000"/>
          <w:szCs w:val="20"/>
        </w:rPr>
        <w:t>internationally</w:t>
      </w:r>
      <w:r w:rsidR="00FB5AA9" w:rsidRPr="00512534">
        <w:rPr>
          <w:rFonts w:cs="Verdana"/>
          <w:color w:val="000000"/>
          <w:szCs w:val="20"/>
        </w:rPr>
        <w:t>-</w:t>
      </w:r>
      <w:r w:rsidRPr="00512534">
        <w:rPr>
          <w:rFonts w:cs="Verdana"/>
          <w:color w:val="000000"/>
          <w:szCs w:val="20"/>
        </w:rPr>
        <w:t>orientated</w:t>
      </w:r>
      <w:proofErr w:type="gramEnd"/>
      <w:r w:rsidRPr="00512534">
        <w:rPr>
          <w:rFonts w:cs="Verdana"/>
          <w:color w:val="000000"/>
          <w:szCs w:val="20"/>
        </w:rPr>
        <w:t xml:space="preserve"> firm</w:t>
      </w:r>
    </w:p>
    <w:p w14:paraId="756A8EAB" w14:textId="77777777" w:rsidR="006708ED" w:rsidRPr="00512534" w:rsidRDefault="006708ED" w:rsidP="00CC047E">
      <w:pPr>
        <w:pStyle w:val="ListParagraph"/>
        <w:numPr>
          <w:ilvl w:val="1"/>
          <w:numId w:val="27"/>
        </w:numPr>
        <w:autoSpaceDE w:val="0"/>
        <w:autoSpaceDN w:val="0"/>
        <w:adjustRightInd w:val="0"/>
        <w:rPr>
          <w:rFonts w:cs="Verdana"/>
          <w:color w:val="000000"/>
          <w:szCs w:val="20"/>
        </w:rPr>
      </w:pPr>
      <w:r w:rsidRPr="00512534">
        <w:rPr>
          <w:rFonts w:cs="Verdana"/>
          <w:color w:val="000000"/>
          <w:szCs w:val="20"/>
        </w:rPr>
        <w:t xml:space="preserve">An opportunity to develop your skills and </w:t>
      </w:r>
      <w:r w:rsidR="00C4419A">
        <w:rPr>
          <w:rFonts w:cs="Verdana"/>
          <w:color w:val="000000"/>
          <w:szCs w:val="20"/>
        </w:rPr>
        <w:t xml:space="preserve">your </w:t>
      </w:r>
      <w:r w:rsidRPr="00512534">
        <w:rPr>
          <w:rFonts w:cs="Verdana"/>
          <w:color w:val="000000"/>
          <w:szCs w:val="20"/>
        </w:rPr>
        <w:t>network</w:t>
      </w:r>
    </w:p>
    <w:p w14:paraId="13F03A86" w14:textId="77777777" w:rsidR="006708ED" w:rsidRPr="00512534" w:rsidRDefault="006708ED" w:rsidP="00CC047E">
      <w:pPr>
        <w:pStyle w:val="ListParagraph"/>
        <w:numPr>
          <w:ilvl w:val="1"/>
          <w:numId w:val="27"/>
        </w:numPr>
        <w:autoSpaceDE w:val="0"/>
        <w:autoSpaceDN w:val="0"/>
        <w:adjustRightInd w:val="0"/>
        <w:rPr>
          <w:rFonts w:cs="Verdana"/>
          <w:color w:val="000000"/>
          <w:szCs w:val="20"/>
        </w:rPr>
      </w:pPr>
      <w:r w:rsidRPr="00512534">
        <w:rPr>
          <w:rFonts w:cs="Verdana"/>
          <w:color w:val="000000"/>
          <w:szCs w:val="20"/>
        </w:rPr>
        <w:t>A very international environment</w:t>
      </w:r>
    </w:p>
    <w:p w14:paraId="0201D8A9" w14:textId="3DE9F2D9" w:rsidR="006708ED" w:rsidRDefault="006708ED" w:rsidP="00CC047E">
      <w:pPr>
        <w:pStyle w:val="ListParagraph"/>
        <w:numPr>
          <w:ilvl w:val="1"/>
          <w:numId w:val="27"/>
        </w:numPr>
        <w:autoSpaceDE w:val="0"/>
        <w:autoSpaceDN w:val="0"/>
        <w:adjustRightInd w:val="0"/>
        <w:rPr>
          <w:rFonts w:cs="Verdana"/>
          <w:color w:val="000000"/>
          <w:szCs w:val="20"/>
        </w:rPr>
      </w:pPr>
      <w:r w:rsidRPr="00512534">
        <w:rPr>
          <w:rFonts w:cs="Verdana"/>
          <w:color w:val="000000"/>
          <w:szCs w:val="20"/>
        </w:rPr>
        <w:t>Some overseas travel and substantial interaction with colleagues in offices abroad</w:t>
      </w:r>
    </w:p>
    <w:p w14:paraId="5316344A" w14:textId="36AB94EF" w:rsidR="004654CB" w:rsidRPr="00512534" w:rsidRDefault="004654CB" w:rsidP="00CC047E">
      <w:pPr>
        <w:pStyle w:val="ListParagraph"/>
        <w:numPr>
          <w:ilvl w:val="1"/>
          <w:numId w:val="27"/>
        </w:numPr>
        <w:autoSpaceDE w:val="0"/>
        <w:autoSpaceDN w:val="0"/>
        <w:adjustRightInd w:val="0"/>
        <w:rPr>
          <w:rFonts w:cs="Verdana"/>
          <w:color w:val="000000"/>
          <w:szCs w:val="20"/>
        </w:rPr>
      </w:pPr>
      <w:r>
        <w:rPr>
          <w:rFonts w:cs="Verdana"/>
          <w:color w:val="000000"/>
          <w:szCs w:val="20"/>
        </w:rPr>
        <w:t xml:space="preserve">Generous attitude towards taking leave without pay </w:t>
      </w:r>
    </w:p>
    <w:p w14:paraId="35B01878" w14:textId="77777777" w:rsidR="006708ED" w:rsidRPr="00512534" w:rsidRDefault="006708ED" w:rsidP="00FB5507">
      <w:pPr>
        <w:pStyle w:val="ListParagraph"/>
        <w:autoSpaceDE w:val="0"/>
        <w:autoSpaceDN w:val="0"/>
        <w:adjustRightInd w:val="0"/>
        <w:rPr>
          <w:rFonts w:cs="Verdana"/>
          <w:color w:val="000000"/>
          <w:szCs w:val="20"/>
        </w:rPr>
      </w:pPr>
    </w:p>
    <w:p w14:paraId="3FA79154" w14:textId="77777777" w:rsidR="004714FF" w:rsidRPr="00512534" w:rsidRDefault="004714FF" w:rsidP="004714FF">
      <w:pPr>
        <w:rPr>
          <w:rFonts w:cs="Verdana"/>
          <w:color w:val="000000"/>
        </w:rPr>
      </w:pPr>
    </w:p>
    <w:p w14:paraId="1A7F2646" w14:textId="77777777" w:rsidR="004714FF" w:rsidRPr="00512534" w:rsidRDefault="004714FF" w:rsidP="004714FF">
      <w:pPr>
        <w:rPr>
          <w:rFonts w:cs="Verdana"/>
          <w:b/>
          <w:color w:val="000000"/>
        </w:rPr>
      </w:pPr>
      <w:r w:rsidRPr="00512534">
        <w:rPr>
          <w:rFonts w:cs="Verdana"/>
          <w:b/>
          <w:color w:val="000000"/>
        </w:rPr>
        <w:t>Contact and applications</w:t>
      </w:r>
    </w:p>
    <w:p w14:paraId="1AEC0E58" w14:textId="77777777" w:rsidR="004714FF" w:rsidRPr="00512534" w:rsidRDefault="004714FF" w:rsidP="004714FF">
      <w:pPr>
        <w:rPr>
          <w:rFonts w:cs="Verdana"/>
          <w:color w:val="000000"/>
        </w:rPr>
      </w:pPr>
    </w:p>
    <w:p w14:paraId="6CEF014F" w14:textId="77777777" w:rsidR="004714FF" w:rsidRPr="00512534" w:rsidRDefault="004714FF" w:rsidP="004714FF">
      <w:pPr>
        <w:rPr>
          <w:rFonts w:cs="Verdana"/>
          <w:color w:val="000000"/>
        </w:rPr>
      </w:pPr>
      <w:r w:rsidRPr="00512534">
        <w:t xml:space="preserve">If this role sounds like you, </w:t>
      </w:r>
      <w:r w:rsidRPr="00512534">
        <w:rPr>
          <w:rFonts w:cs="Verdana"/>
          <w:color w:val="000000"/>
        </w:rPr>
        <w:t>please submit your cover letter and CV to:</w:t>
      </w:r>
    </w:p>
    <w:p w14:paraId="28122E82" w14:textId="77777777" w:rsidR="004714FF" w:rsidRPr="00512534" w:rsidRDefault="004714FF" w:rsidP="004714FF">
      <w:pPr>
        <w:autoSpaceDE w:val="0"/>
        <w:autoSpaceDN w:val="0"/>
        <w:adjustRightInd w:val="0"/>
        <w:rPr>
          <w:rFonts w:cs="Verdana"/>
          <w:color w:val="000000"/>
          <w:szCs w:val="20"/>
        </w:rPr>
      </w:pPr>
    </w:p>
    <w:p w14:paraId="5C8EFFFA" w14:textId="7E9257BF" w:rsidR="004714FF" w:rsidRPr="00FE45C4" w:rsidRDefault="00885639" w:rsidP="004714FF">
      <w:pPr>
        <w:autoSpaceDE w:val="0"/>
        <w:autoSpaceDN w:val="0"/>
        <w:adjustRightInd w:val="0"/>
      </w:pPr>
      <w:r w:rsidRPr="00FE45C4">
        <w:rPr>
          <w:rFonts w:cs="Verdana"/>
          <w:color w:val="000000"/>
          <w:szCs w:val="20"/>
        </w:rPr>
        <w:t>Ms Courtney Gleeson</w:t>
      </w:r>
      <w:r w:rsidR="004714FF" w:rsidRPr="00FE45C4">
        <w:rPr>
          <w:rFonts w:cs="Verdana"/>
          <w:color w:val="000000"/>
          <w:szCs w:val="20"/>
        </w:rPr>
        <w:t xml:space="preserve"> at </w:t>
      </w:r>
      <w:hyperlink r:id="rId10" w:history="1">
        <w:r w:rsidRPr="00FE45C4">
          <w:rPr>
            <w:rStyle w:val="Hyperlink"/>
          </w:rPr>
          <w:t>C.Gleeson@SheltonsGroup.com</w:t>
        </w:r>
      </w:hyperlink>
      <w:r w:rsidRPr="00FE45C4">
        <w:t xml:space="preserve"> </w:t>
      </w:r>
    </w:p>
    <w:p w14:paraId="10C75A73" w14:textId="77777777" w:rsidR="00885639" w:rsidRPr="00FE45C4" w:rsidRDefault="00885639" w:rsidP="00885639">
      <w:pPr>
        <w:rPr>
          <w:rFonts w:ascii="Calibri" w:hAnsi="Calibri"/>
          <w:szCs w:val="22"/>
          <w:lang w:eastAsia="en-GB"/>
        </w:rPr>
      </w:pPr>
      <w:r w:rsidRPr="00FE45C4">
        <w:rPr>
          <w:color w:val="000000"/>
          <w:szCs w:val="20"/>
        </w:rPr>
        <w:t xml:space="preserve">LLB (Hons), </w:t>
      </w:r>
      <w:proofErr w:type="spellStart"/>
      <w:proofErr w:type="gramStart"/>
      <w:r w:rsidRPr="00FE45C4">
        <w:rPr>
          <w:color w:val="000000"/>
          <w:szCs w:val="20"/>
        </w:rPr>
        <w:t>B.Psy</w:t>
      </w:r>
      <w:proofErr w:type="spellEnd"/>
      <w:proofErr w:type="gramEnd"/>
      <w:r w:rsidRPr="00FE45C4">
        <w:rPr>
          <w:color w:val="000000"/>
          <w:szCs w:val="20"/>
        </w:rPr>
        <w:t xml:space="preserve">, </w:t>
      </w:r>
      <w:proofErr w:type="spellStart"/>
      <w:r w:rsidRPr="00FE45C4">
        <w:rPr>
          <w:color w:val="000000"/>
          <w:szCs w:val="20"/>
        </w:rPr>
        <w:t>GradDip</w:t>
      </w:r>
      <w:proofErr w:type="spellEnd"/>
      <w:r w:rsidRPr="00FE45C4">
        <w:rPr>
          <w:color w:val="000000"/>
          <w:szCs w:val="20"/>
        </w:rPr>
        <w:t xml:space="preserve"> LP </w:t>
      </w:r>
    </w:p>
    <w:p w14:paraId="4AE59C75" w14:textId="77777777" w:rsidR="00885639" w:rsidRDefault="00885639" w:rsidP="00885639">
      <w:r w:rsidRPr="00FE45C4">
        <w:rPr>
          <w:color w:val="000000"/>
          <w:szCs w:val="20"/>
        </w:rPr>
        <w:t>Legal Officer (Australian Qualified)</w:t>
      </w:r>
    </w:p>
    <w:p w14:paraId="74FEEFFC" w14:textId="77777777" w:rsidR="004714FF" w:rsidRPr="00512534" w:rsidRDefault="004714FF" w:rsidP="004714FF">
      <w:pPr>
        <w:rPr>
          <w:rStyle w:val="Hyperlink"/>
          <w:rFonts w:cs="Verdana"/>
        </w:rPr>
      </w:pPr>
    </w:p>
    <w:p w14:paraId="5C9B8ED4" w14:textId="01BA5482" w:rsidR="00885639" w:rsidRDefault="004714FF" w:rsidP="00FE45C4">
      <w:pPr>
        <w:rPr>
          <w:rFonts w:cs="Verdana"/>
          <w:b/>
          <w:color w:val="000000"/>
        </w:rPr>
      </w:pPr>
      <w:r w:rsidRPr="00512534">
        <w:rPr>
          <w:rFonts w:cs="Verdana"/>
          <w:color w:val="000000"/>
        </w:rPr>
        <w:t>Detailed CVs and are very welcome; we also like to hear about your interests and hobbies and your non-work achievements.</w:t>
      </w:r>
    </w:p>
    <w:p w14:paraId="13B9A3A3" w14:textId="53C767CD" w:rsidR="00BE360E" w:rsidRDefault="00BE360E">
      <w:pPr>
        <w:jc w:val="left"/>
        <w:rPr>
          <w:rFonts w:cs="Verdana"/>
          <w:b/>
          <w:color w:val="000000"/>
        </w:rPr>
      </w:pPr>
    </w:p>
    <w:p w14:paraId="23E5F72B" w14:textId="48480257" w:rsidR="00BE360E" w:rsidRDefault="00BE360E">
      <w:pPr>
        <w:jc w:val="left"/>
        <w:rPr>
          <w:rFonts w:cs="Verdana"/>
          <w:b/>
          <w:color w:val="000000"/>
        </w:rPr>
      </w:pPr>
    </w:p>
    <w:p w14:paraId="0D8E95A8" w14:textId="320FFD89" w:rsidR="00BE360E" w:rsidRDefault="00BE360E">
      <w:pPr>
        <w:jc w:val="left"/>
        <w:rPr>
          <w:rFonts w:cs="Verdana"/>
          <w:b/>
          <w:color w:val="000000"/>
        </w:rPr>
      </w:pPr>
    </w:p>
    <w:p w14:paraId="2A7E50C1" w14:textId="4AECC9BD" w:rsidR="00BE360E" w:rsidRDefault="00BE360E">
      <w:pPr>
        <w:jc w:val="left"/>
        <w:rPr>
          <w:rFonts w:cs="Verdana"/>
          <w:b/>
          <w:color w:val="000000"/>
        </w:rPr>
      </w:pPr>
    </w:p>
    <w:p w14:paraId="79043864" w14:textId="31F44146" w:rsidR="00BE360E" w:rsidRDefault="00BE360E">
      <w:pPr>
        <w:jc w:val="left"/>
        <w:rPr>
          <w:rFonts w:cs="Verdana"/>
          <w:b/>
          <w:color w:val="000000"/>
        </w:rPr>
      </w:pPr>
    </w:p>
    <w:p w14:paraId="0278F878" w14:textId="77777777" w:rsidR="00BE360E" w:rsidRDefault="00BE360E">
      <w:pPr>
        <w:jc w:val="left"/>
        <w:rPr>
          <w:rFonts w:cs="Verdana"/>
          <w:b/>
          <w:color w:val="000000"/>
        </w:rPr>
      </w:pPr>
    </w:p>
    <w:p w14:paraId="19BB6823" w14:textId="77777777" w:rsidR="00885639" w:rsidRDefault="00885639">
      <w:pPr>
        <w:jc w:val="left"/>
        <w:rPr>
          <w:rFonts w:cs="Verdana"/>
          <w:b/>
          <w:color w:val="000000"/>
        </w:rPr>
      </w:pPr>
    </w:p>
    <w:p w14:paraId="46B32A75" w14:textId="77777777" w:rsidR="00885639" w:rsidRDefault="00885639">
      <w:pPr>
        <w:jc w:val="left"/>
        <w:rPr>
          <w:rFonts w:cs="Verdana"/>
          <w:b/>
          <w:color w:val="000000"/>
        </w:rPr>
      </w:pPr>
    </w:p>
    <w:p w14:paraId="7CFEEC6A" w14:textId="75E0C57E" w:rsidR="008E491B" w:rsidRDefault="008E491B">
      <w:pPr>
        <w:jc w:val="left"/>
        <w:rPr>
          <w:rFonts w:cs="Verdana"/>
          <w:b/>
          <w:color w:val="000000"/>
        </w:rPr>
      </w:pPr>
      <w:r>
        <w:rPr>
          <w:rFonts w:cs="Verdana"/>
          <w:b/>
          <w:color w:val="000000"/>
        </w:rPr>
        <w:br w:type="page"/>
      </w:r>
    </w:p>
    <w:p w14:paraId="6C368BE9" w14:textId="63883FA8" w:rsidR="004714FF" w:rsidRPr="00512534" w:rsidRDefault="004714FF" w:rsidP="004714FF">
      <w:pPr>
        <w:jc w:val="left"/>
        <w:rPr>
          <w:rFonts w:cs="Verdana"/>
          <w:b/>
          <w:color w:val="000000"/>
        </w:rPr>
      </w:pPr>
      <w:r w:rsidRPr="00512534">
        <w:rPr>
          <w:rFonts w:cs="Verdana"/>
          <w:b/>
          <w:color w:val="000000"/>
        </w:rPr>
        <w:lastRenderedPageBreak/>
        <w:t xml:space="preserve">Our </w:t>
      </w:r>
      <w:r w:rsidR="002C7524" w:rsidRPr="00512534">
        <w:rPr>
          <w:rFonts w:cs="Verdana"/>
          <w:b/>
          <w:color w:val="000000"/>
        </w:rPr>
        <w:t xml:space="preserve">London </w:t>
      </w:r>
      <w:r w:rsidRPr="00512534">
        <w:rPr>
          <w:rFonts w:cs="Verdana"/>
          <w:b/>
          <w:color w:val="000000"/>
        </w:rPr>
        <w:t xml:space="preserve">location </w:t>
      </w:r>
    </w:p>
    <w:p w14:paraId="03A24B5B" w14:textId="77777777" w:rsidR="004714FF" w:rsidRPr="00512534" w:rsidRDefault="004714FF" w:rsidP="004714FF">
      <w:pPr>
        <w:ind w:left="360"/>
        <w:rPr>
          <w:rFonts w:cs="Verdana"/>
          <w:color w:val="000000"/>
        </w:rPr>
      </w:pPr>
    </w:p>
    <w:p w14:paraId="04319025" w14:textId="77777777" w:rsidR="004714FF" w:rsidRPr="00512534" w:rsidRDefault="004714FF" w:rsidP="004714FF">
      <w:pPr>
        <w:ind w:left="360"/>
        <w:rPr>
          <w:rFonts w:cs="Verdana"/>
          <w:color w:val="000000"/>
        </w:rPr>
      </w:pPr>
      <w:r w:rsidRPr="00512534">
        <w:rPr>
          <w:rFonts w:cs="Verdana"/>
          <w:noProof/>
          <w:color w:val="000000"/>
          <w:lang w:eastAsia="en-GB"/>
        </w:rPr>
        <w:drawing>
          <wp:inline distT="0" distB="0" distL="0" distR="0" wp14:anchorId="3E3F3FDA" wp14:editId="1B815FDF">
            <wp:extent cx="5759450" cy="2799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799715"/>
                    </a:xfrm>
                    <a:prstGeom prst="rect">
                      <a:avLst/>
                    </a:prstGeom>
                  </pic:spPr>
                </pic:pic>
              </a:graphicData>
            </a:graphic>
          </wp:inline>
        </w:drawing>
      </w:r>
    </w:p>
    <w:p w14:paraId="7C7383C0" w14:textId="77777777" w:rsidR="004714FF" w:rsidRPr="00512534" w:rsidRDefault="004714FF" w:rsidP="004714FF">
      <w:pPr>
        <w:ind w:left="360"/>
        <w:rPr>
          <w:rFonts w:cs="Verdana"/>
          <w:color w:val="000000"/>
        </w:rPr>
      </w:pPr>
    </w:p>
    <w:p w14:paraId="7692524F" w14:textId="77777777" w:rsidR="004714FF" w:rsidRPr="00512534" w:rsidRDefault="004714FF" w:rsidP="004714FF">
      <w:pPr>
        <w:ind w:left="360"/>
        <w:rPr>
          <w:rFonts w:cs="Verdana"/>
          <w:color w:val="000000"/>
        </w:rPr>
      </w:pPr>
    </w:p>
    <w:p w14:paraId="666CA0C0" w14:textId="77777777" w:rsidR="006708ED" w:rsidRPr="00512534" w:rsidRDefault="006708ED" w:rsidP="00FB5507">
      <w:pPr>
        <w:autoSpaceDE w:val="0"/>
        <w:autoSpaceDN w:val="0"/>
        <w:adjustRightInd w:val="0"/>
        <w:rPr>
          <w:rFonts w:cs="Verdana"/>
          <w:color w:val="000000"/>
          <w:szCs w:val="20"/>
        </w:rPr>
      </w:pPr>
    </w:p>
    <w:p w14:paraId="705FCFEC" w14:textId="77777777" w:rsidR="006708ED" w:rsidRPr="00512534" w:rsidRDefault="006708ED" w:rsidP="00FB5507">
      <w:pPr>
        <w:autoSpaceDE w:val="0"/>
        <w:autoSpaceDN w:val="0"/>
        <w:adjustRightInd w:val="0"/>
        <w:rPr>
          <w:rFonts w:cs="Verdana"/>
          <w:color w:val="000000"/>
          <w:szCs w:val="20"/>
        </w:rPr>
      </w:pPr>
    </w:p>
    <w:p w14:paraId="26B87956" w14:textId="77777777" w:rsidR="006708ED" w:rsidRPr="00512534" w:rsidRDefault="006708ED" w:rsidP="00FB5507">
      <w:pPr>
        <w:autoSpaceDE w:val="0"/>
        <w:autoSpaceDN w:val="0"/>
        <w:adjustRightInd w:val="0"/>
        <w:rPr>
          <w:rFonts w:cs="Verdana"/>
          <w:color w:val="000000"/>
          <w:szCs w:val="20"/>
        </w:rPr>
      </w:pPr>
    </w:p>
    <w:p w14:paraId="0E13A19A" w14:textId="7CD9BCF9" w:rsidR="006708ED" w:rsidRDefault="006708ED" w:rsidP="00FB5507">
      <w:pPr>
        <w:autoSpaceDE w:val="0"/>
        <w:autoSpaceDN w:val="0"/>
        <w:adjustRightInd w:val="0"/>
        <w:rPr>
          <w:rFonts w:cs="Verdana"/>
          <w:color w:val="000000"/>
          <w:szCs w:val="20"/>
        </w:rPr>
      </w:pPr>
    </w:p>
    <w:p w14:paraId="48338595" w14:textId="7B9878F8" w:rsidR="00BE360E" w:rsidRDefault="00BE360E" w:rsidP="00FB5507">
      <w:pPr>
        <w:autoSpaceDE w:val="0"/>
        <w:autoSpaceDN w:val="0"/>
        <w:adjustRightInd w:val="0"/>
        <w:rPr>
          <w:rFonts w:cs="Verdana"/>
          <w:color w:val="000000"/>
          <w:szCs w:val="20"/>
        </w:rPr>
      </w:pPr>
    </w:p>
    <w:p w14:paraId="2365CC1D" w14:textId="13543E7E" w:rsidR="00BE360E" w:rsidRDefault="00BE360E" w:rsidP="00FB5507">
      <w:pPr>
        <w:autoSpaceDE w:val="0"/>
        <w:autoSpaceDN w:val="0"/>
        <w:adjustRightInd w:val="0"/>
        <w:rPr>
          <w:rFonts w:cs="Verdana"/>
          <w:color w:val="000000"/>
          <w:szCs w:val="20"/>
        </w:rPr>
      </w:pPr>
    </w:p>
    <w:p w14:paraId="21EE25F7" w14:textId="4833456E" w:rsidR="00BE360E" w:rsidRDefault="00BE360E" w:rsidP="00FB5507">
      <w:pPr>
        <w:autoSpaceDE w:val="0"/>
        <w:autoSpaceDN w:val="0"/>
        <w:adjustRightInd w:val="0"/>
        <w:rPr>
          <w:rFonts w:cs="Verdana"/>
          <w:color w:val="000000"/>
          <w:szCs w:val="20"/>
        </w:rPr>
      </w:pPr>
    </w:p>
    <w:p w14:paraId="71FB587C" w14:textId="527E90D8" w:rsidR="00BE360E" w:rsidRDefault="00BE360E" w:rsidP="00FB5507">
      <w:pPr>
        <w:autoSpaceDE w:val="0"/>
        <w:autoSpaceDN w:val="0"/>
        <w:adjustRightInd w:val="0"/>
        <w:rPr>
          <w:rFonts w:cs="Verdana"/>
          <w:color w:val="000000"/>
          <w:szCs w:val="20"/>
        </w:rPr>
      </w:pPr>
    </w:p>
    <w:p w14:paraId="5C879BCA" w14:textId="59706EBF" w:rsidR="00BE360E" w:rsidRDefault="00BE360E" w:rsidP="00FB5507">
      <w:pPr>
        <w:autoSpaceDE w:val="0"/>
        <w:autoSpaceDN w:val="0"/>
        <w:adjustRightInd w:val="0"/>
        <w:rPr>
          <w:rFonts w:cs="Verdana"/>
          <w:color w:val="000000"/>
          <w:szCs w:val="20"/>
        </w:rPr>
      </w:pPr>
    </w:p>
    <w:p w14:paraId="49557179" w14:textId="6DEF11DC" w:rsidR="00BE360E" w:rsidRDefault="00BE360E" w:rsidP="00FB5507">
      <w:pPr>
        <w:autoSpaceDE w:val="0"/>
        <w:autoSpaceDN w:val="0"/>
        <w:adjustRightInd w:val="0"/>
        <w:rPr>
          <w:rFonts w:cs="Verdana"/>
          <w:color w:val="000000"/>
          <w:szCs w:val="20"/>
        </w:rPr>
      </w:pPr>
    </w:p>
    <w:p w14:paraId="078D1C23" w14:textId="4B7D1DE4" w:rsidR="00BE360E" w:rsidRDefault="00BE360E" w:rsidP="00FB5507">
      <w:pPr>
        <w:autoSpaceDE w:val="0"/>
        <w:autoSpaceDN w:val="0"/>
        <w:adjustRightInd w:val="0"/>
        <w:rPr>
          <w:rFonts w:cs="Verdana"/>
          <w:color w:val="000000"/>
          <w:szCs w:val="20"/>
        </w:rPr>
      </w:pPr>
    </w:p>
    <w:p w14:paraId="19F08FFE" w14:textId="3CD0C6C9" w:rsidR="00BE360E" w:rsidRDefault="00BE360E" w:rsidP="00FB5507">
      <w:pPr>
        <w:autoSpaceDE w:val="0"/>
        <w:autoSpaceDN w:val="0"/>
        <w:adjustRightInd w:val="0"/>
        <w:rPr>
          <w:rFonts w:cs="Verdana"/>
          <w:color w:val="000000"/>
          <w:szCs w:val="20"/>
        </w:rPr>
      </w:pPr>
    </w:p>
    <w:p w14:paraId="3066D9BF" w14:textId="74BC4E39" w:rsidR="00BE360E" w:rsidRDefault="00BE360E" w:rsidP="00FB5507">
      <w:pPr>
        <w:autoSpaceDE w:val="0"/>
        <w:autoSpaceDN w:val="0"/>
        <w:adjustRightInd w:val="0"/>
        <w:rPr>
          <w:rFonts w:cs="Verdana"/>
          <w:color w:val="000000"/>
          <w:szCs w:val="20"/>
        </w:rPr>
      </w:pPr>
    </w:p>
    <w:p w14:paraId="7711D8BD" w14:textId="02B4CA91" w:rsidR="00BE360E" w:rsidRDefault="00BE360E" w:rsidP="00FB5507">
      <w:pPr>
        <w:autoSpaceDE w:val="0"/>
        <w:autoSpaceDN w:val="0"/>
        <w:adjustRightInd w:val="0"/>
        <w:rPr>
          <w:rFonts w:cs="Verdana"/>
          <w:color w:val="000000"/>
          <w:szCs w:val="20"/>
        </w:rPr>
      </w:pPr>
    </w:p>
    <w:p w14:paraId="6CCBD28C" w14:textId="625935B4" w:rsidR="00BE360E" w:rsidRDefault="00BE360E" w:rsidP="00FB5507">
      <w:pPr>
        <w:autoSpaceDE w:val="0"/>
        <w:autoSpaceDN w:val="0"/>
        <w:adjustRightInd w:val="0"/>
        <w:rPr>
          <w:rFonts w:cs="Verdana"/>
          <w:color w:val="000000"/>
          <w:szCs w:val="20"/>
        </w:rPr>
      </w:pPr>
    </w:p>
    <w:p w14:paraId="136E1A14" w14:textId="01EB2306" w:rsidR="00BE360E" w:rsidRDefault="00BE360E" w:rsidP="00FB5507">
      <w:pPr>
        <w:autoSpaceDE w:val="0"/>
        <w:autoSpaceDN w:val="0"/>
        <w:adjustRightInd w:val="0"/>
        <w:rPr>
          <w:rFonts w:cs="Verdana"/>
          <w:color w:val="000000"/>
          <w:szCs w:val="20"/>
        </w:rPr>
      </w:pPr>
    </w:p>
    <w:p w14:paraId="34AB41AC" w14:textId="29032893" w:rsidR="00BE360E" w:rsidRDefault="00BE360E" w:rsidP="00FB5507">
      <w:pPr>
        <w:autoSpaceDE w:val="0"/>
        <w:autoSpaceDN w:val="0"/>
        <w:adjustRightInd w:val="0"/>
        <w:rPr>
          <w:rFonts w:cs="Verdana"/>
          <w:color w:val="000000"/>
          <w:szCs w:val="20"/>
        </w:rPr>
      </w:pPr>
    </w:p>
    <w:p w14:paraId="793845A6" w14:textId="7ED4DE9F" w:rsidR="00BE360E" w:rsidRDefault="00BE360E" w:rsidP="00FB5507">
      <w:pPr>
        <w:autoSpaceDE w:val="0"/>
        <w:autoSpaceDN w:val="0"/>
        <w:adjustRightInd w:val="0"/>
        <w:rPr>
          <w:rFonts w:cs="Verdana"/>
          <w:color w:val="000000"/>
          <w:szCs w:val="20"/>
        </w:rPr>
      </w:pPr>
    </w:p>
    <w:p w14:paraId="476D7A90" w14:textId="4E03C971" w:rsidR="00BE360E" w:rsidRDefault="00BE360E" w:rsidP="00FB5507">
      <w:pPr>
        <w:autoSpaceDE w:val="0"/>
        <w:autoSpaceDN w:val="0"/>
        <w:adjustRightInd w:val="0"/>
        <w:rPr>
          <w:rFonts w:cs="Verdana"/>
          <w:color w:val="000000"/>
          <w:szCs w:val="20"/>
        </w:rPr>
      </w:pPr>
    </w:p>
    <w:p w14:paraId="0253D9CF" w14:textId="65D780EF" w:rsidR="00BE360E" w:rsidRDefault="00BE360E" w:rsidP="00FB5507">
      <w:pPr>
        <w:autoSpaceDE w:val="0"/>
        <w:autoSpaceDN w:val="0"/>
        <w:adjustRightInd w:val="0"/>
        <w:rPr>
          <w:rFonts w:cs="Verdana"/>
          <w:color w:val="000000"/>
          <w:szCs w:val="20"/>
        </w:rPr>
      </w:pPr>
    </w:p>
    <w:p w14:paraId="177A4D83" w14:textId="49FC484C" w:rsidR="00BE360E" w:rsidRDefault="00BE360E" w:rsidP="00FB5507">
      <w:pPr>
        <w:autoSpaceDE w:val="0"/>
        <w:autoSpaceDN w:val="0"/>
        <w:adjustRightInd w:val="0"/>
        <w:rPr>
          <w:rFonts w:cs="Verdana"/>
          <w:color w:val="000000"/>
          <w:szCs w:val="20"/>
        </w:rPr>
      </w:pPr>
    </w:p>
    <w:p w14:paraId="6E6E5DCE" w14:textId="1B118BA5" w:rsidR="00BE360E" w:rsidRDefault="00BE360E" w:rsidP="00FB5507">
      <w:pPr>
        <w:autoSpaceDE w:val="0"/>
        <w:autoSpaceDN w:val="0"/>
        <w:adjustRightInd w:val="0"/>
        <w:rPr>
          <w:rFonts w:cs="Verdana"/>
          <w:color w:val="000000"/>
          <w:szCs w:val="20"/>
        </w:rPr>
      </w:pPr>
    </w:p>
    <w:p w14:paraId="0B26EA53" w14:textId="6EF81A29" w:rsidR="00BE360E" w:rsidRDefault="00BE360E" w:rsidP="00FB5507">
      <w:pPr>
        <w:autoSpaceDE w:val="0"/>
        <w:autoSpaceDN w:val="0"/>
        <w:adjustRightInd w:val="0"/>
        <w:rPr>
          <w:rFonts w:cs="Verdana"/>
          <w:color w:val="000000"/>
          <w:szCs w:val="20"/>
        </w:rPr>
      </w:pPr>
    </w:p>
    <w:p w14:paraId="3F1096F3" w14:textId="7A7BAC16" w:rsidR="00BE360E" w:rsidRDefault="00BE360E" w:rsidP="00FB5507">
      <w:pPr>
        <w:autoSpaceDE w:val="0"/>
        <w:autoSpaceDN w:val="0"/>
        <w:adjustRightInd w:val="0"/>
        <w:rPr>
          <w:rFonts w:cs="Verdana"/>
          <w:color w:val="000000"/>
          <w:szCs w:val="20"/>
        </w:rPr>
      </w:pPr>
    </w:p>
    <w:p w14:paraId="7585B097" w14:textId="24D48093" w:rsidR="00BE360E" w:rsidRDefault="00BE360E" w:rsidP="00FB5507">
      <w:pPr>
        <w:autoSpaceDE w:val="0"/>
        <w:autoSpaceDN w:val="0"/>
        <w:adjustRightInd w:val="0"/>
        <w:rPr>
          <w:rFonts w:cs="Verdana"/>
          <w:color w:val="000000"/>
          <w:szCs w:val="20"/>
        </w:rPr>
      </w:pPr>
    </w:p>
    <w:p w14:paraId="07555AA7" w14:textId="70836493" w:rsidR="00BE360E" w:rsidRDefault="00BE360E" w:rsidP="00FB5507">
      <w:pPr>
        <w:autoSpaceDE w:val="0"/>
        <w:autoSpaceDN w:val="0"/>
        <w:adjustRightInd w:val="0"/>
        <w:rPr>
          <w:rFonts w:cs="Verdana"/>
          <w:color w:val="000000"/>
          <w:szCs w:val="20"/>
        </w:rPr>
      </w:pPr>
    </w:p>
    <w:p w14:paraId="7BB6462C" w14:textId="1AAF000C" w:rsidR="00BE360E" w:rsidRDefault="00BE360E" w:rsidP="00FB5507">
      <w:pPr>
        <w:autoSpaceDE w:val="0"/>
        <w:autoSpaceDN w:val="0"/>
        <w:adjustRightInd w:val="0"/>
        <w:rPr>
          <w:rFonts w:cs="Verdana"/>
          <w:color w:val="000000"/>
          <w:szCs w:val="20"/>
        </w:rPr>
      </w:pPr>
    </w:p>
    <w:p w14:paraId="46A17BCA" w14:textId="3C16CD66" w:rsidR="00BE360E" w:rsidRDefault="00BE360E" w:rsidP="00FB5507">
      <w:pPr>
        <w:autoSpaceDE w:val="0"/>
        <w:autoSpaceDN w:val="0"/>
        <w:adjustRightInd w:val="0"/>
        <w:rPr>
          <w:rFonts w:cs="Verdana"/>
          <w:color w:val="000000"/>
          <w:szCs w:val="20"/>
        </w:rPr>
      </w:pPr>
    </w:p>
    <w:p w14:paraId="51D293CD" w14:textId="167CFFD5" w:rsidR="00BE360E" w:rsidRDefault="00BE360E" w:rsidP="00FB5507">
      <w:pPr>
        <w:autoSpaceDE w:val="0"/>
        <w:autoSpaceDN w:val="0"/>
        <w:adjustRightInd w:val="0"/>
        <w:rPr>
          <w:rFonts w:cs="Verdana"/>
          <w:color w:val="000000"/>
          <w:szCs w:val="20"/>
        </w:rPr>
      </w:pPr>
    </w:p>
    <w:p w14:paraId="546F587B" w14:textId="4EA2592C" w:rsidR="00BE360E" w:rsidRDefault="00BE360E" w:rsidP="00FB5507">
      <w:pPr>
        <w:autoSpaceDE w:val="0"/>
        <w:autoSpaceDN w:val="0"/>
        <w:adjustRightInd w:val="0"/>
        <w:rPr>
          <w:rFonts w:cs="Verdana"/>
          <w:color w:val="000000"/>
          <w:szCs w:val="20"/>
        </w:rPr>
      </w:pPr>
    </w:p>
    <w:p w14:paraId="4543DBCE" w14:textId="57543A1D" w:rsidR="00BE360E" w:rsidRDefault="00BE360E" w:rsidP="00FB5507">
      <w:pPr>
        <w:autoSpaceDE w:val="0"/>
        <w:autoSpaceDN w:val="0"/>
        <w:adjustRightInd w:val="0"/>
        <w:rPr>
          <w:rFonts w:cs="Verdana"/>
          <w:color w:val="000000"/>
          <w:szCs w:val="20"/>
        </w:rPr>
      </w:pPr>
    </w:p>
    <w:p w14:paraId="554640ED" w14:textId="77777777" w:rsidR="00BE360E" w:rsidRPr="00512534" w:rsidRDefault="00BE360E" w:rsidP="00FB5507">
      <w:pPr>
        <w:autoSpaceDE w:val="0"/>
        <w:autoSpaceDN w:val="0"/>
        <w:adjustRightInd w:val="0"/>
        <w:rPr>
          <w:rFonts w:cs="Verdana"/>
          <w:color w:val="000000"/>
          <w:szCs w:val="20"/>
        </w:rPr>
      </w:pPr>
    </w:p>
    <w:p w14:paraId="222B3DC1" w14:textId="77777777" w:rsidR="006708ED" w:rsidRPr="00512534" w:rsidRDefault="006708ED" w:rsidP="00FB5507">
      <w:pPr>
        <w:pStyle w:val="BodyTextIndent2"/>
        <w:spacing w:line="240" w:lineRule="auto"/>
        <w:ind w:left="0"/>
        <w:jc w:val="center"/>
        <w:rPr>
          <w:color w:val="000000"/>
          <w:sz w:val="28"/>
          <w:szCs w:val="20"/>
        </w:rPr>
      </w:pPr>
    </w:p>
    <w:p w14:paraId="6FECE06A" w14:textId="77777777" w:rsidR="006708ED" w:rsidRPr="00512534" w:rsidRDefault="006708ED" w:rsidP="00FB5507">
      <w:pPr>
        <w:pStyle w:val="BodyTextIndent2"/>
        <w:spacing w:line="240" w:lineRule="auto"/>
        <w:ind w:left="0"/>
        <w:jc w:val="center"/>
        <w:rPr>
          <w:color w:val="000000"/>
          <w:sz w:val="28"/>
          <w:szCs w:val="20"/>
        </w:rPr>
      </w:pPr>
    </w:p>
    <w:p w14:paraId="4B0571EE" w14:textId="77777777" w:rsidR="00BE360E" w:rsidRDefault="00BE360E" w:rsidP="00BE360E">
      <w:pPr>
        <w:rPr>
          <w:rFonts w:cs="Verdana"/>
          <w:b/>
          <w:color w:val="000000"/>
        </w:rPr>
      </w:pPr>
      <w:r w:rsidRPr="008A7351">
        <w:rPr>
          <w:rFonts w:cs="Verdana"/>
          <w:b/>
          <w:color w:val="000000"/>
        </w:rPr>
        <w:lastRenderedPageBreak/>
        <w:t>Appendix – what we offer</w:t>
      </w:r>
    </w:p>
    <w:p w14:paraId="2AF08B4F" w14:textId="77777777" w:rsidR="00BE360E" w:rsidRPr="0050476E" w:rsidRDefault="00BE360E" w:rsidP="00BE360E">
      <w:pPr>
        <w:pStyle w:val="BodyTextIndent2"/>
        <w:spacing w:line="240" w:lineRule="auto"/>
        <w:ind w:left="0"/>
        <w:jc w:val="center"/>
        <w:rPr>
          <w:color w:val="000000"/>
          <w:sz w:val="28"/>
        </w:rPr>
      </w:pPr>
    </w:p>
    <w:p w14:paraId="691D12FD" w14:textId="77777777" w:rsidR="00BE360E" w:rsidRPr="00D16809" w:rsidRDefault="00BE360E" w:rsidP="00BE360E">
      <w:pPr>
        <w:jc w:val="center"/>
        <w:rPr>
          <w:rFonts w:cs="Verdana"/>
          <w:b/>
          <w:color w:val="000000"/>
          <w:sz w:val="36"/>
          <w:szCs w:val="36"/>
        </w:rPr>
      </w:pPr>
      <w:r w:rsidRPr="00D16809">
        <w:rPr>
          <w:rFonts w:cs="Verdana"/>
          <w:b/>
          <w:color w:val="000000"/>
          <w:sz w:val="36"/>
          <w:szCs w:val="36"/>
        </w:rPr>
        <w:t xml:space="preserve">What we offer </w:t>
      </w:r>
    </w:p>
    <w:p w14:paraId="1B6E6415" w14:textId="77777777" w:rsidR="00BE360E" w:rsidRDefault="00BE360E" w:rsidP="00BE360E">
      <w:pPr>
        <w:jc w:val="center"/>
        <w:rPr>
          <w:rFonts w:cs="Verdana"/>
          <w:b/>
          <w:color w:val="000000"/>
          <w:sz w:val="24"/>
        </w:rPr>
      </w:pPr>
      <w:r>
        <w:rPr>
          <w:rFonts w:cs="Verdana"/>
          <w:b/>
          <w:color w:val="000000"/>
          <w:sz w:val="24"/>
        </w:rPr>
        <w:t xml:space="preserve">the candidate for </w:t>
      </w:r>
      <w:r w:rsidRPr="0050476E">
        <w:rPr>
          <w:rFonts w:cs="Verdana"/>
          <w:b/>
          <w:color w:val="000000"/>
          <w:sz w:val="24"/>
        </w:rPr>
        <w:t xml:space="preserve">the position of </w:t>
      </w:r>
    </w:p>
    <w:p w14:paraId="750229E1" w14:textId="54D511B2" w:rsidR="00BE360E" w:rsidRPr="00F4097D" w:rsidRDefault="00BE360E" w:rsidP="00BE360E">
      <w:pPr>
        <w:autoSpaceDE w:val="0"/>
        <w:autoSpaceDN w:val="0"/>
        <w:adjustRightInd w:val="0"/>
        <w:jc w:val="center"/>
        <w:rPr>
          <w:rFonts w:cs="Verdana"/>
          <w:b/>
          <w:color w:val="000000"/>
          <w:sz w:val="24"/>
        </w:rPr>
      </w:pPr>
      <w:r w:rsidRPr="00F4097D">
        <w:rPr>
          <w:rFonts w:cs="Verdana"/>
          <w:b/>
          <w:color w:val="000000"/>
          <w:sz w:val="24"/>
        </w:rPr>
        <w:t>‘</w:t>
      </w:r>
      <w:r>
        <w:rPr>
          <w:rFonts w:cs="Verdana"/>
          <w:b/>
          <w:color w:val="000000"/>
          <w:sz w:val="24"/>
        </w:rPr>
        <w:t>Legal Officer</w:t>
      </w:r>
      <w:r w:rsidRPr="00F4097D">
        <w:rPr>
          <w:rFonts w:cs="Verdana"/>
          <w:b/>
          <w:color w:val="000000"/>
          <w:sz w:val="24"/>
        </w:rPr>
        <w:t>’</w:t>
      </w:r>
    </w:p>
    <w:p w14:paraId="6F0D9C0A" w14:textId="77777777" w:rsidR="00BE360E" w:rsidRPr="0050476E" w:rsidRDefault="00BE360E" w:rsidP="00BE360E">
      <w:pPr>
        <w:jc w:val="center"/>
        <w:rPr>
          <w:rFonts w:cs="Verdana"/>
          <w:b/>
          <w:color w:val="000000"/>
          <w:sz w:val="24"/>
        </w:rPr>
      </w:pPr>
      <w:r w:rsidRPr="0050476E">
        <w:rPr>
          <w:rFonts w:cs="Verdana"/>
          <w:b/>
          <w:color w:val="000000"/>
          <w:sz w:val="24"/>
        </w:rPr>
        <w:t xml:space="preserve">at Sheltons Accountants </w:t>
      </w:r>
    </w:p>
    <w:p w14:paraId="78281CD9" w14:textId="77777777" w:rsidR="00BE360E" w:rsidRPr="0050476E" w:rsidRDefault="00BE360E" w:rsidP="00BE360E">
      <w:pPr>
        <w:jc w:val="center"/>
        <w:rPr>
          <w:rFonts w:cs="Verdana"/>
          <w:b/>
          <w:color w:val="000000"/>
          <w:sz w:val="24"/>
        </w:rPr>
      </w:pPr>
      <w:r w:rsidRPr="0050476E">
        <w:rPr>
          <w:rFonts w:cs="Verdana"/>
          <w:b/>
          <w:color w:val="000000"/>
          <w:sz w:val="24"/>
        </w:rPr>
        <w:t>(</w:t>
      </w:r>
      <w:r>
        <w:rPr>
          <w:rFonts w:cs="Verdana"/>
          <w:b/>
          <w:color w:val="000000"/>
          <w:sz w:val="24"/>
        </w:rPr>
        <w:t>London, United Kingdom</w:t>
      </w:r>
      <w:r w:rsidRPr="0050476E">
        <w:rPr>
          <w:rFonts w:cs="Verdana"/>
          <w:b/>
          <w:color w:val="000000"/>
          <w:sz w:val="24"/>
        </w:rPr>
        <w:t>)</w:t>
      </w:r>
    </w:p>
    <w:p w14:paraId="35E79C5B" w14:textId="77777777" w:rsidR="00BE360E" w:rsidRPr="0050476E" w:rsidRDefault="00BE360E" w:rsidP="00BE360E">
      <w:pPr>
        <w:jc w:val="center"/>
        <w:rPr>
          <w:rFonts w:cs="Verdana"/>
          <w:color w:val="000000"/>
        </w:rPr>
      </w:pPr>
    </w:p>
    <w:p w14:paraId="11661BB7" w14:textId="77777777" w:rsidR="00BE360E" w:rsidRPr="0050476E" w:rsidRDefault="00BE360E" w:rsidP="00BE360E">
      <w:pPr>
        <w:ind w:left="720"/>
        <w:rPr>
          <w:rFonts w:cs="Verdana"/>
          <w:color w:val="000000"/>
        </w:rPr>
      </w:pPr>
    </w:p>
    <w:p w14:paraId="1541E7FE" w14:textId="77777777" w:rsidR="00BE360E" w:rsidRPr="0033695E" w:rsidRDefault="00BE360E" w:rsidP="00BE360E">
      <w:pPr>
        <w:pStyle w:val="ListParagraph"/>
        <w:numPr>
          <w:ilvl w:val="0"/>
          <w:numId w:val="30"/>
        </w:numPr>
        <w:autoSpaceDE w:val="0"/>
        <w:autoSpaceDN w:val="0"/>
        <w:adjustRightInd w:val="0"/>
        <w:rPr>
          <w:rFonts w:cs="Verdana"/>
          <w:color w:val="000000"/>
        </w:rPr>
      </w:pPr>
      <w:r w:rsidRPr="0033695E">
        <w:rPr>
          <w:rFonts w:cs="Verdana"/>
          <w:color w:val="000000"/>
        </w:rPr>
        <w:t>Interaction with people and businesses from many countries</w:t>
      </w:r>
    </w:p>
    <w:p w14:paraId="1C6DAAB5" w14:textId="77777777" w:rsidR="00BE360E" w:rsidRPr="0033695E" w:rsidRDefault="00BE360E" w:rsidP="00BE360E">
      <w:pPr>
        <w:pStyle w:val="ListParagraph"/>
        <w:ind w:left="360"/>
        <w:rPr>
          <w:rFonts w:cs="Verdana"/>
          <w:color w:val="000000"/>
        </w:rPr>
      </w:pPr>
    </w:p>
    <w:p w14:paraId="363A9468"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Sheltons Accountants UK work exclusively with foreign businesses</w:t>
      </w:r>
    </w:p>
    <w:p w14:paraId="005C2B88"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 xml:space="preserve">These are SMEs (and sometimes larger) from many countries, </w:t>
      </w:r>
      <w:proofErr w:type="gramStart"/>
      <w:r w:rsidRPr="0033695E">
        <w:rPr>
          <w:rFonts w:cs="Verdana"/>
          <w:color w:val="000000"/>
        </w:rPr>
        <w:t>in particular from</w:t>
      </w:r>
      <w:proofErr w:type="gramEnd"/>
      <w:r w:rsidRPr="0033695E">
        <w:rPr>
          <w:rFonts w:cs="Verdana"/>
          <w:color w:val="000000"/>
        </w:rPr>
        <w:t xml:space="preserve"> Australia, North America (especially the US) and Western Europe, investing in the UK</w:t>
      </w:r>
    </w:p>
    <w:p w14:paraId="6AFEBA66"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All our clients plan to do or are already doing business in or with the United Kingdom and range from those with substantial operating subsidiaries in the UK to those merely exporting or with just a single employee in the UK</w:t>
      </w:r>
    </w:p>
    <w:p w14:paraId="4941CB86"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Our clients operate in a wide range of business sectors</w:t>
      </w:r>
    </w:p>
    <w:p w14:paraId="7C29AE44"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You will also liaise with existing colleagues in various countries – and be involved in setting up offices in other countries</w:t>
      </w:r>
    </w:p>
    <w:p w14:paraId="660F57B1" w14:textId="77777777" w:rsidR="00BE360E" w:rsidRPr="0033695E" w:rsidRDefault="00BE360E" w:rsidP="00BE360E">
      <w:pPr>
        <w:pStyle w:val="ListParagraph"/>
        <w:ind w:left="1440"/>
        <w:rPr>
          <w:rFonts w:cs="Verdana"/>
          <w:color w:val="000000"/>
        </w:rPr>
      </w:pPr>
    </w:p>
    <w:p w14:paraId="75A41E34" w14:textId="77777777" w:rsidR="00BE360E" w:rsidRPr="0033695E" w:rsidRDefault="00BE360E" w:rsidP="00BE360E">
      <w:pPr>
        <w:pStyle w:val="ListParagraph"/>
        <w:numPr>
          <w:ilvl w:val="0"/>
          <w:numId w:val="30"/>
        </w:numPr>
        <w:autoSpaceDE w:val="0"/>
        <w:autoSpaceDN w:val="0"/>
        <w:adjustRightInd w:val="0"/>
        <w:rPr>
          <w:rFonts w:cs="Verdana"/>
          <w:color w:val="000000"/>
        </w:rPr>
      </w:pPr>
      <w:r w:rsidRPr="0033695E">
        <w:rPr>
          <w:rFonts w:cs="Verdana"/>
          <w:color w:val="000000"/>
        </w:rPr>
        <w:t>Variety of work – and choices</w:t>
      </w:r>
    </w:p>
    <w:p w14:paraId="3427A93A" w14:textId="77777777" w:rsidR="00BE360E" w:rsidRDefault="00BE360E" w:rsidP="00BE360E">
      <w:pPr>
        <w:pStyle w:val="ListParagraph"/>
        <w:ind w:left="360"/>
        <w:rPr>
          <w:rFonts w:cs="Verdana"/>
          <w:color w:val="000000"/>
        </w:rPr>
      </w:pPr>
    </w:p>
    <w:p w14:paraId="7093E51E" w14:textId="77777777" w:rsidR="00BE360E" w:rsidRDefault="00BE360E" w:rsidP="00BE360E">
      <w:pPr>
        <w:numPr>
          <w:ilvl w:val="1"/>
          <w:numId w:val="29"/>
        </w:numPr>
        <w:autoSpaceDE w:val="0"/>
        <w:autoSpaceDN w:val="0"/>
        <w:adjustRightInd w:val="0"/>
        <w:rPr>
          <w:rFonts w:cs="Verdana"/>
          <w:color w:val="000000"/>
        </w:rPr>
      </w:pPr>
      <w:r>
        <w:rPr>
          <w:rFonts w:cs="Verdana"/>
          <w:color w:val="000000"/>
        </w:rPr>
        <w:t>To begin with, you will be exposed to a substantial variety of work</w:t>
      </w:r>
    </w:p>
    <w:p w14:paraId="74C9A1F0" w14:textId="77777777" w:rsidR="00BE360E" w:rsidRPr="00444FE4" w:rsidRDefault="00BE360E" w:rsidP="00BE360E">
      <w:pPr>
        <w:numPr>
          <w:ilvl w:val="1"/>
          <w:numId w:val="29"/>
        </w:numPr>
        <w:autoSpaceDE w:val="0"/>
        <w:autoSpaceDN w:val="0"/>
        <w:adjustRightInd w:val="0"/>
        <w:rPr>
          <w:rFonts w:cs="Verdana"/>
          <w:color w:val="000000"/>
        </w:rPr>
      </w:pPr>
      <w:r>
        <w:rPr>
          <w:rFonts w:cs="Verdana"/>
          <w:color w:val="000000"/>
        </w:rPr>
        <w:t>You will interact with colleagues, suppliers and others based in several countries</w:t>
      </w:r>
    </w:p>
    <w:p w14:paraId="76565FB5"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Sheltons is a growing firm, with new clients and enquiries coming in every day</w:t>
      </w:r>
    </w:p>
    <w:p w14:paraId="6AA295C4"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 xml:space="preserve">We plan to open offices in several larger countries </w:t>
      </w:r>
      <w:proofErr w:type="gramStart"/>
      <w:r w:rsidRPr="0033695E">
        <w:rPr>
          <w:rFonts w:cs="Verdana"/>
          <w:color w:val="000000"/>
        </w:rPr>
        <w:t>in the near future</w:t>
      </w:r>
      <w:proofErr w:type="gramEnd"/>
    </w:p>
    <w:p w14:paraId="7A587982"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You would have the opportunity to grow rapidly with the firm</w:t>
      </w:r>
    </w:p>
    <w:p w14:paraId="2F3A735A"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You would have the opportunity of working in one of our offices abroad</w:t>
      </w:r>
    </w:p>
    <w:p w14:paraId="706818BC" w14:textId="77777777" w:rsidR="00BE360E" w:rsidRPr="0033695E" w:rsidRDefault="00BE360E" w:rsidP="00BE360E">
      <w:pPr>
        <w:pStyle w:val="ListParagraph"/>
        <w:ind w:left="1440"/>
        <w:rPr>
          <w:rFonts w:cs="Verdana"/>
          <w:color w:val="000000"/>
        </w:rPr>
      </w:pPr>
    </w:p>
    <w:p w14:paraId="6489EAB7" w14:textId="77777777" w:rsidR="00BE360E" w:rsidRPr="0033695E" w:rsidRDefault="00BE360E" w:rsidP="00BE360E">
      <w:pPr>
        <w:pStyle w:val="ListParagraph"/>
        <w:numPr>
          <w:ilvl w:val="0"/>
          <w:numId w:val="31"/>
        </w:numPr>
        <w:autoSpaceDE w:val="0"/>
        <w:autoSpaceDN w:val="0"/>
        <w:adjustRightInd w:val="0"/>
        <w:rPr>
          <w:rFonts w:cs="Verdana"/>
          <w:color w:val="000000"/>
        </w:rPr>
      </w:pPr>
      <w:r w:rsidRPr="0033695E">
        <w:rPr>
          <w:rFonts w:cs="Verdana"/>
          <w:color w:val="000000"/>
        </w:rPr>
        <w:t xml:space="preserve">An opportunity to significantly develop – and to develop many skills </w:t>
      </w:r>
    </w:p>
    <w:p w14:paraId="19FE6997" w14:textId="77777777" w:rsidR="00BE360E" w:rsidRPr="0033695E" w:rsidRDefault="00BE360E" w:rsidP="00BE360E">
      <w:pPr>
        <w:pStyle w:val="ListParagraph"/>
        <w:ind w:left="360"/>
        <w:rPr>
          <w:rFonts w:cs="Verdana"/>
          <w:color w:val="000000"/>
        </w:rPr>
      </w:pPr>
    </w:p>
    <w:p w14:paraId="50258A0A"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 xml:space="preserve">You would not only be able to cultivate your current </w:t>
      </w:r>
      <w:proofErr w:type="gramStart"/>
      <w:r w:rsidRPr="0033695E">
        <w:rPr>
          <w:rFonts w:cs="Verdana"/>
          <w:color w:val="000000"/>
        </w:rPr>
        <w:t>skills</w:t>
      </w:r>
      <w:proofErr w:type="gramEnd"/>
      <w:r w:rsidRPr="0033695E">
        <w:rPr>
          <w:rFonts w:cs="Verdana"/>
          <w:color w:val="000000"/>
        </w:rPr>
        <w:t xml:space="preserve"> but we would assist you in developing new skills</w:t>
      </w:r>
    </w:p>
    <w:p w14:paraId="4B2D86B6"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We would actively assist in your development – with your work management, managerial skills, IT skills, etc</w:t>
      </w:r>
    </w:p>
    <w:p w14:paraId="2C95CF3B"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 xml:space="preserve">We are always very keen to assist our colleagues with external training </w:t>
      </w:r>
    </w:p>
    <w:p w14:paraId="0A3BDF7B" w14:textId="77777777" w:rsidR="00BE360E" w:rsidRPr="0033695E" w:rsidRDefault="00BE360E" w:rsidP="00BE360E">
      <w:pPr>
        <w:pStyle w:val="ListParagraph"/>
        <w:ind w:left="1440"/>
        <w:rPr>
          <w:rFonts w:cs="Verdana"/>
          <w:color w:val="000000"/>
        </w:rPr>
      </w:pPr>
    </w:p>
    <w:p w14:paraId="35F92B61" w14:textId="77777777" w:rsidR="00BE360E" w:rsidRPr="0033695E" w:rsidRDefault="00BE360E" w:rsidP="00BE360E">
      <w:pPr>
        <w:pStyle w:val="ListParagraph"/>
        <w:numPr>
          <w:ilvl w:val="0"/>
          <w:numId w:val="32"/>
        </w:numPr>
        <w:autoSpaceDE w:val="0"/>
        <w:autoSpaceDN w:val="0"/>
        <w:adjustRightInd w:val="0"/>
        <w:rPr>
          <w:rFonts w:cs="Verdana"/>
          <w:color w:val="000000"/>
        </w:rPr>
      </w:pPr>
      <w:r w:rsidRPr="0033695E">
        <w:rPr>
          <w:rFonts w:cs="Verdana"/>
          <w:color w:val="000000"/>
        </w:rPr>
        <w:t>A very international environment including some international travel</w:t>
      </w:r>
    </w:p>
    <w:p w14:paraId="3301FCD5" w14:textId="77777777" w:rsidR="00BE360E" w:rsidRPr="0033695E" w:rsidRDefault="00BE360E" w:rsidP="00BE360E">
      <w:pPr>
        <w:pStyle w:val="ListParagraph"/>
        <w:rPr>
          <w:rFonts w:cs="Verdana"/>
          <w:color w:val="000000"/>
        </w:rPr>
      </w:pPr>
    </w:p>
    <w:p w14:paraId="6E4D53FD"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 xml:space="preserve">You would regularly work with your colleagues in our other offices </w:t>
      </w:r>
    </w:p>
    <w:p w14:paraId="279BFE3B"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We expect to open at least 3-4 new offices in other countries in the next 2-3 years</w:t>
      </w:r>
    </w:p>
    <w:p w14:paraId="2674F7E0"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Not only does the local office work as a team but the group works as a team and people from one office assist other offices in other countries.</w:t>
      </w:r>
    </w:p>
    <w:p w14:paraId="70560910" w14:textId="77777777" w:rsidR="00BE360E" w:rsidRPr="0033695E" w:rsidRDefault="00BE360E" w:rsidP="00BE360E">
      <w:pPr>
        <w:ind w:left="720"/>
        <w:rPr>
          <w:rFonts w:cs="Verdana"/>
          <w:color w:val="000000"/>
        </w:rPr>
      </w:pPr>
    </w:p>
    <w:p w14:paraId="2FA6AFF6" w14:textId="77777777" w:rsidR="00BE360E" w:rsidRPr="0033695E" w:rsidRDefault="00BE360E" w:rsidP="00BE360E">
      <w:pPr>
        <w:pStyle w:val="ListParagraph"/>
        <w:numPr>
          <w:ilvl w:val="0"/>
          <w:numId w:val="33"/>
        </w:numPr>
        <w:autoSpaceDE w:val="0"/>
        <w:autoSpaceDN w:val="0"/>
        <w:adjustRightInd w:val="0"/>
        <w:rPr>
          <w:rFonts w:cs="Verdana"/>
          <w:color w:val="000000"/>
        </w:rPr>
      </w:pPr>
      <w:r w:rsidRPr="0033695E">
        <w:rPr>
          <w:rFonts w:cs="Verdana"/>
          <w:color w:val="000000"/>
        </w:rPr>
        <w:t>A</w:t>
      </w:r>
      <w:r>
        <w:rPr>
          <w:rFonts w:cs="Verdana"/>
          <w:color w:val="000000"/>
        </w:rPr>
        <w:t xml:space="preserve"> </w:t>
      </w:r>
      <w:r w:rsidRPr="0033695E">
        <w:rPr>
          <w:rFonts w:cs="Verdana"/>
          <w:color w:val="000000"/>
        </w:rPr>
        <w:t>position in a friendly team</w:t>
      </w:r>
    </w:p>
    <w:p w14:paraId="28B941AB" w14:textId="77777777" w:rsidR="00BE360E" w:rsidRPr="0033695E" w:rsidRDefault="00BE360E" w:rsidP="00BE360E">
      <w:pPr>
        <w:pStyle w:val="ListParagraph"/>
        <w:ind w:left="360"/>
        <w:rPr>
          <w:rFonts w:cs="Verdana"/>
          <w:color w:val="000000"/>
        </w:rPr>
      </w:pPr>
    </w:p>
    <w:p w14:paraId="6618F3AB" w14:textId="77777777" w:rsidR="00BE360E" w:rsidRPr="0033695E" w:rsidRDefault="00BE360E" w:rsidP="00BE360E">
      <w:pPr>
        <w:pStyle w:val="ListParagraph"/>
        <w:numPr>
          <w:ilvl w:val="1"/>
          <w:numId w:val="29"/>
        </w:numPr>
        <w:rPr>
          <w:rFonts w:cs="Verdana"/>
          <w:color w:val="000000"/>
        </w:rPr>
      </w:pPr>
      <w:r w:rsidRPr="0033695E">
        <w:rPr>
          <w:rFonts w:cs="Verdana"/>
          <w:color w:val="000000"/>
        </w:rPr>
        <w:t>Sheltons is a small but growing firm with a very professional but friendly working environment</w:t>
      </w:r>
    </w:p>
    <w:p w14:paraId="6648C9F3"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As you develop, we would expect you to have a growing influence on managerial aspects of the office</w:t>
      </w:r>
    </w:p>
    <w:p w14:paraId="11785F86"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You would join a well-functioning and pleasant team of colleagues - and you would be expected to make every effort to maintain that status</w:t>
      </w:r>
    </w:p>
    <w:p w14:paraId="51F54EE7" w14:textId="77777777" w:rsidR="00BE360E" w:rsidRPr="0033695E" w:rsidRDefault="00BE360E" w:rsidP="00BE360E">
      <w:pPr>
        <w:pStyle w:val="ListParagraph"/>
        <w:ind w:left="360"/>
        <w:rPr>
          <w:rFonts w:cs="Verdana"/>
          <w:color w:val="000000"/>
        </w:rPr>
      </w:pPr>
    </w:p>
    <w:p w14:paraId="4AE0C8BD" w14:textId="77777777" w:rsidR="00BE360E" w:rsidRPr="0033695E" w:rsidRDefault="00BE360E" w:rsidP="00BE360E">
      <w:pPr>
        <w:pStyle w:val="ListParagraph"/>
        <w:numPr>
          <w:ilvl w:val="0"/>
          <w:numId w:val="34"/>
        </w:numPr>
        <w:autoSpaceDE w:val="0"/>
        <w:autoSpaceDN w:val="0"/>
        <w:adjustRightInd w:val="0"/>
        <w:rPr>
          <w:rFonts w:cs="Verdana"/>
          <w:color w:val="000000"/>
        </w:rPr>
      </w:pPr>
      <w:r w:rsidRPr="0033695E">
        <w:rPr>
          <w:rFonts w:cs="Verdana"/>
          <w:color w:val="000000"/>
        </w:rPr>
        <w:t>A work location in modern offices in a central location (SW1)</w:t>
      </w:r>
    </w:p>
    <w:p w14:paraId="2C81C5D1" w14:textId="77777777" w:rsidR="00BE360E" w:rsidRPr="0033695E" w:rsidRDefault="00BE360E" w:rsidP="00BE360E">
      <w:pPr>
        <w:pStyle w:val="ListParagraph"/>
        <w:ind w:left="360"/>
        <w:rPr>
          <w:rFonts w:cs="Verdana"/>
          <w:color w:val="000000"/>
        </w:rPr>
      </w:pPr>
    </w:p>
    <w:p w14:paraId="098E9D86"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 xml:space="preserve">Central. Our London office </w:t>
      </w:r>
      <w:proofErr w:type="gramStart"/>
      <w:r w:rsidRPr="0033695E">
        <w:rPr>
          <w:rFonts w:cs="Verdana"/>
          <w:color w:val="000000"/>
        </w:rPr>
        <w:t>is located in</w:t>
      </w:r>
      <w:proofErr w:type="gramEnd"/>
      <w:r w:rsidRPr="0033695E">
        <w:rPr>
          <w:rFonts w:cs="Verdana"/>
          <w:color w:val="000000"/>
        </w:rPr>
        <w:t xml:space="preserve"> SW1, in central London – next to St James Park, Buckingham Palace and Westminster, as well as a close walk to Victoria Station with access to over ground train services.</w:t>
      </w:r>
    </w:p>
    <w:p w14:paraId="3F3DD2CE"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Modern. The London offices are newly established (in 2017); and have modern facilities.</w:t>
      </w:r>
    </w:p>
    <w:p w14:paraId="41CCFA5C"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Comfortable. We offer a very comfortable and ergonomically thoughtful working environment.</w:t>
      </w:r>
    </w:p>
    <w:p w14:paraId="6FAD66DF" w14:textId="77777777" w:rsidR="00BE360E" w:rsidRPr="0033695E" w:rsidRDefault="00BE360E" w:rsidP="00BE360E">
      <w:pPr>
        <w:numPr>
          <w:ilvl w:val="1"/>
          <w:numId w:val="29"/>
        </w:numPr>
        <w:autoSpaceDE w:val="0"/>
        <w:autoSpaceDN w:val="0"/>
        <w:adjustRightInd w:val="0"/>
        <w:rPr>
          <w:rFonts w:cs="Verdana"/>
          <w:color w:val="000000"/>
        </w:rPr>
      </w:pPr>
      <w:r w:rsidRPr="0033695E">
        <w:rPr>
          <w:rFonts w:cs="Verdana"/>
          <w:color w:val="000000"/>
        </w:rPr>
        <w:t>Lunch. Each Friday Sheltons cover lunch for all employees, the idea being to eat together outside the office.</w:t>
      </w:r>
    </w:p>
    <w:p w14:paraId="6A5075D7" w14:textId="77777777" w:rsidR="00BE360E" w:rsidRPr="000C1CDC" w:rsidRDefault="00BE360E" w:rsidP="00BE360E"/>
    <w:p w14:paraId="2BC5AAA0" w14:textId="77777777" w:rsidR="00BE360E" w:rsidRPr="001B43AE" w:rsidRDefault="00BE360E" w:rsidP="00BE360E">
      <w:pPr>
        <w:autoSpaceDE w:val="0"/>
        <w:autoSpaceDN w:val="0"/>
        <w:adjustRightInd w:val="0"/>
        <w:rPr>
          <w:color w:val="000000"/>
          <w:sz w:val="28"/>
          <w:szCs w:val="20"/>
        </w:rPr>
      </w:pPr>
    </w:p>
    <w:p w14:paraId="6D6A3166" w14:textId="4831E129" w:rsidR="006708ED" w:rsidRPr="00512534" w:rsidRDefault="006708ED" w:rsidP="00705A86">
      <w:pPr>
        <w:pStyle w:val="BodyTextIndent2"/>
        <w:spacing w:line="240" w:lineRule="auto"/>
        <w:ind w:left="0"/>
        <w:rPr>
          <w:color w:val="000000"/>
          <w:sz w:val="28"/>
          <w:szCs w:val="20"/>
        </w:rPr>
      </w:pPr>
    </w:p>
    <w:sectPr w:rsidR="006708ED" w:rsidRPr="00512534" w:rsidSect="00683F28">
      <w:headerReference w:type="default" r:id="rId12"/>
      <w:footerReference w:type="default" r:id="rId13"/>
      <w:headerReference w:type="first" r:id="rId14"/>
      <w:footerReference w:type="first" r:id="rId15"/>
      <w:pgSz w:w="11906" w:h="16838"/>
      <w:pgMar w:top="1134" w:right="1418" w:bottom="1701"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9599" w14:textId="77777777" w:rsidR="00797AA3" w:rsidRDefault="00797AA3">
      <w:r>
        <w:separator/>
      </w:r>
    </w:p>
  </w:endnote>
  <w:endnote w:type="continuationSeparator" w:id="0">
    <w:p w14:paraId="3DECA2F9" w14:textId="77777777" w:rsidR="00797AA3" w:rsidRDefault="0079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8C89" w14:textId="77777777" w:rsidR="00797AA3" w:rsidRPr="00A7199C" w:rsidRDefault="00797AA3" w:rsidP="00BC54C6">
    <w:pPr>
      <w:ind w:left="360"/>
      <w:jc w:val="center"/>
      <w:rPr>
        <w:rFonts w:eastAsiaTheme="minorEastAsia"/>
        <w:color w:val="000000"/>
        <w:sz w:val="16"/>
        <w:szCs w:val="16"/>
        <w:lang w:eastAsia="en-GB"/>
      </w:rPr>
    </w:pPr>
    <w:r w:rsidRPr="00A7199C">
      <w:rPr>
        <w:noProof/>
        <w:sz w:val="16"/>
        <w:szCs w:val="16"/>
        <w:lang w:eastAsia="en-GB"/>
      </w:rPr>
      <w:drawing>
        <wp:inline distT="0" distB="0" distL="0" distR="0" wp14:anchorId="20067BC0" wp14:editId="33C63437">
          <wp:extent cx="76835" cy="76835"/>
          <wp:effectExtent l="0" t="0" r="0" b="0"/>
          <wp:docPr id="9" name="Picture 9"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7199C">
      <w:rPr>
        <w:sz w:val="16"/>
        <w:szCs w:val="16"/>
      </w:rPr>
      <w:t xml:space="preserve"> </w:t>
    </w:r>
    <w:r w:rsidRPr="00A7199C">
      <w:rPr>
        <w:rFonts w:eastAsiaTheme="minorEastAsia"/>
        <w:color w:val="000000"/>
        <w:sz w:val="16"/>
        <w:szCs w:val="16"/>
        <w:lang w:eastAsia="en-GB"/>
      </w:rPr>
      <w:t xml:space="preserve">Accountants &amp; Advisers to internationally operating businesses    </w:t>
    </w:r>
    <w:r w:rsidRPr="00A7199C">
      <w:rPr>
        <w:b/>
        <w:bCs/>
        <w:noProof/>
        <w:sz w:val="16"/>
        <w:szCs w:val="16"/>
        <w:lang w:eastAsia="en-GB"/>
      </w:rPr>
      <w:drawing>
        <wp:inline distT="0" distB="0" distL="0" distR="0" wp14:anchorId="55CDF60D" wp14:editId="596522EB">
          <wp:extent cx="76200" cy="76200"/>
          <wp:effectExtent l="0" t="0" r="0" b="0"/>
          <wp:docPr id="10" name="Picture 10"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7199C">
      <w:rPr>
        <w:rFonts w:eastAsiaTheme="minorEastAsia"/>
        <w:color w:val="000000"/>
        <w:sz w:val="16"/>
        <w:szCs w:val="16"/>
        <w:lang w:eastAsia="en-GB"/>
      </w:rPr>
      <w:t xml:space="preserve"> Local &amp; International Tax Advisers    </w:t>
    </w:r>
  </w:p>
  <w:p w14:paraId="0CEF4F12" w14:textId="77777777" w:rsidR="00797AA3" w:rsidRPr="00AD287C" w:rsidRDefault="00797AA3" w:rsidP="005C5E17">
    <w:pPr>
      <w:pStyle w:val="ListParagraph"/>
      <w:numPr>
        <w:ilvl w:val="0"/>
        <w:numId w:val="2"/>
      </w:numPr>
      <w:jc w:val="center"/>
      <w:rPr>
        <w:rFonts w:eastAsiaTheme="minorEastAsia"/>
        <w:color w:val="000000"/>
        <w:sz w:val="16"/>
        <w:szCs w:val="16"/>
        <w:lang w:eastAsia="en-GB"/>
      </w:rPr>
    </w:pPr>
    <w:r w:rsidRPr="00AD287C">
      <w:rPr>
        <w:rFonts w:eastAsiaTheme="minorEastAsia"/>
        <w:color w:val="000000"/>
        <w:sz w:val="16"/>
        <w:szCs w:val="16"/>
        <w:lang w:eastAsia="en-GB"/>
      </w:rPr>
      <w:t>International Tax Training (Sheltons-SITTI)</w:t>
    </w:r>
    <w:r w:rsidRPr="00AD287C">
      <w:rPr>
        <w:b/>
        <w:bCs/>
        <w:noProof/>
        <w:sz w:val="16"/>
        <w:szCs w:val="16"/>
        <w:lang w:eastAsia="en-GB"/>
      </w:rPr>
      <w:t xml:space="preserve"> </w:t>
    </w:r>
    <w:r w:rsidRPr="00A7199C">
      <w:rPr>
        <w:b/>
        <w:bCs/>
        <w:noProof/>
        <w:lang w:eastAsia="en-GB"/>
      </w:rPr>
      <w:drawing>
        <wp:inline distT="0" distB="0" distL="0" distR="0" wp14:anchorId="22AF9BBC" wp14:editId="45F62E9F">
          <wp:extent cx="76200" cy="76200"/>
          <wp:effectExtent l="0" t="0" r="0" b="0"/>
          <wp:docPr id="12" name="Picture 12"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D287C">
      <w:rPr>
        <w:rFonts w:eastAsiaTheme="minorEastAsia"/>
        <w:color w:val="000000"/>
        <w:sz w:val="16"/>
        <w:szCs w:val="16"/>
        <w:lang w:eastAsia="en-GB"/>
      </w:rPr>
      <w:t xml:space="preserve"> International Expat Relocation</w:t>
    </w:r>
  </w:p>
  <w:p w14:paraId="53B91D36" w14:textId="77777777" w:rsidR="00797AA3" w:rsidRPr="009174F1" w:rsidRDefault="00797AA3">
    <w:pPr>
      <w:jc w:val="right"/>
      <w:rPr>
        <w:rFonts w:eastAsiaTheme="minorEastAsia"/>
        <w:color w:val="000000"/>
        <w:sz w:val="16"/>
        <w:szCs w:val="16"/>
        <w:lang w:eastAsia="en-GB"/>
      </w:rPr>
    </w:pPr>
    <w:r w:rsidRPr="009174F1">
      <w:rPr>
        <w:rFonts w:eastAsiaTheme="minorEastAsia"/>
        <w:color w:val="000000"/>
        <w:sz w:val="16"/>
        <w:szCs w:val="16"/>
        <w:lang w:eastAsia="en-GB"/>
      </w:rPr>
      <w:t xml:space="preserve">Page </w:t>
    </w:r>
    <w:r w:rsidRPr="009174F1">
      <w:rPr>
        <w:rFonts w:eastAsiaTheme="minorEastAsia"/>
        <w:color w:val="000000"/>
        <w:sz w:val="16"/>
        <w:szCs w:val="16"/>
        <w:lang w:eastAsia="en-GB"/>
      </w:rPr>
      <w:fldChar w:fldCharType="begin"/>
    </w:r>
    <w:r w:rsidRPr="009174F1">
      <w:rPr>
        <w:rFonts w:eastAsiaTheme="minorEastAsia"/>
        <w:color w:val="000000"/>
        <w:sz w:val="16"/>
        <w:szCs w:val="16"/>
        <w:lang w:eastAsia="en-GB"/>
      </w:rPr>
      <w:instrText xml:space="preserve"> PAGE </w:instrText>
    </w:r>
    <w:r w:rsidRPr="009174F1">
      <w:rPr>
        <w:rFonts w:eastAsiaTheme="minorEastAsia"/>
        <w:color w:val="000000"/>
        <w:sz w:val="16"/>
        <w:szCs w:val="16"/>
        <w:lang w:eastAsia="en-GB"/>
      </w:rPr>
      <w:fldChar w:fldCharType="separate"/>
    </w:r>
    <w:r>
      <w:rPr>
        <w:rFonts w:eastAsiaTheme="minorEastAsia"/>
        <w:noProof/>
        <w:color w:val="000000"/>
        <w:sz w:val="16"/>
        <w:szCs w:val="16"/>
        <w:lang w:eastAsia="en-GB"/>
      </w:rPr>
      <w:t>3</w:t>
    </w:r>
    <w:r w:rsidRPr="009174F1">
      <w:rPr>
        <w:rFonts w:eastAsiaTheme="minorEastAsia"/>
        <w:color w:val="000000"/>
        <w:sz w:val="16"/>
        <w:szCs w:val="16"/>
        <w:lang w:eastAsia="en-GB"/>
      </w:rPr>
      <w:fldChar w:fldCharType="end"/>
    </w:r>
    <w:r w:rsidRPr="009174F1">
      <w:rPr>
        <w:rFonts w:eastAsiaTheme="minorEastAsia"/>
        <w:color w:val="000000"/>
        <w:sz w:val="16"/>
        <w:szCs w:val="16"/>
        <w:lang w:eastAsia="en-GB"/>
      </w:rPr>
      <w:t xml:space="preserve"> of </w:t>
    </w:r>
    <w:r w:rsidRPr="009174F1">
      <w:rPr>
        <w:rFonts w:eastAsiaTheme="minorEastAsia"/>
        <w:color w:val="000000"/>
        <w:sz w:val="16"/>
        <w:szCs w:val="16"/>
        <w:lang w:eastAsia="en-GB"/>
      </w:rPr>
      <w:fldChar w:fldCharType="begin"/>
    </w:r>
    <w:r w:rsidRPr="009174F1">
      <w:rPr>
        <w:rFonts w:eastAsiaTheme="minorEastAsia"/>
        <w:color w:val="000000"/>
        <w:sz w:val="16"/>
        <w:szCs w:val="16"/>
        <w:lang w:eastAsia="en-GB"/>
      </w:rPr>
      <w:instrText xml:space="preserve"> NUMPAGES </w:instrText>
    </w:r>
    <w:r w:rsidRPr="009174F1">
      <w:rPr>
        <w:rFonts w:eastAsiaTheme="minorEastAsia"/>
        <w:color w:val="000000"/>
        <w:sz w:val="16"/>
        <w:szCs w:val="16"/>
        <w:lang w:eastAsia="en-GB"/>
      </w:rPr>
      <w:fldChar w:fldCharType="separate"/>
    </w:r>
    <w:r>
      <w:rPr>
        <w:rFonts w:eastAsiaTheme="minorEastAsia"/>
        <w:noProof/>
        <w:color w:val="000000"/>
        <w:sz w:val="16"/>
        <w:szCs w:val="16"/>
        <w:lang w:eastAsia="en-GB"/>
      </w:rPr>
      <w:t>3</w:t>
    </w:r>
    <w:r w:rsidRPr="009174F1">
      <w:rPr>
        <w:rFonts w:eastAsiaTheme="minorEastAsia"/>
        <w:color w:val="000000"/>
        <w:sz w:val="16"/>
        <w:szCs w:val="16"/>
        <w:lang w:eastAsia="en-GB"/>
      </w:rPr>
      <w:fldChar w:fldCharType="end"/>
    </w:r>
    <w:r w:rsidRPr="009174F1">
      <w:rPr>
        <w:rFonts w:eastAsiaTheme="minorEastAsia"/>
        <w:color w:val="000000"/>
        <w:sz w:val="16"/>
        <w:szCs w:val="16"/>
        <w:lang w:eastAsia="en-GB"/>
      </w:rPr>
      <w:t xml:space="preserve"> </w:t>
    </w:r>
  </w:p>
  <w:p w14:paraId="7FA278E1" w14:textId="77777777" w:rsidR="00797AA3" w:rsidRDefault="00797AA3">
    <w:pPr>
      <w:pStyle w:val="Footer"/>
    </w:pPr>
    <w:r>
      <w:rPr>
        <w:noProof/>
        <w:lang w:eastAsia="en-GB"/>
      </w:rPr>
      <mc:AlternateContent>
        <mc:Choice Requires="wps">
          <w:drawing>
            <wp:anchor distT="0" distB="0" distL="114300" distR="114300" simplePos="0" relativeHeight="251668992" behindDoc="0" locked="0" layoutInCell="1" allowOverlap="1" wp14:anchorId="79CC6616" wp14:editId="31754DD5">
              <wp:simplePos x="0" y="0"/>
              <wp:positionH relativeFrom="column">
                <wp:posOffset>-233165</wp:posOffset>
              </wp:positionH>
              <wp:positionV relativeFrom="paragraph">
                <wp:posOffset>1854</wp:posOffset>
              </wp:positionV>
              <wp:extent cx="6200140" cy="228600"/>
              <wp:effectExtent l="0" t="0" r="0" b="444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60FAA" w14:textId="77777777" w:rsidR="00797AA3" w:rsidRDefault="00797AA3" w:rsidP="004714FF">
                          <w:pPr>
                            <w:pStyle w:val="BodyText3"/>
                            <w:jc w:val="right"/>
                          </w:pPr>
                          <w:r>
                            <w:tab/>
                          </w:r>
                          <w:r>
                            <w:tab/>
                          </w:r>
                          <w:r>
                            <w:tab/>
                          </w:r>
                          <w:r>
                            <w:tab/>
                          </w:r>
                          <w:r>
                            <w:tab/>
                          </w:r>
                          <w:r>
                            <w:tab/>
                            <w:t xml:space="preserve"> </w:t>
                          </w:r>
                          <w:r>
                            <w:tab/>
                          </w:r>
                          <w:r>
                            <w:tab/>
                          </w:r>
                          <w:r>
                            <w:tab/>
                          </w:r>
                          <w:r>
                            <w:tab/>
                            <w:t xml:space="preserve">Page </w:t>
                          </w:r>
                          <w:r>
                            <w:fldChar w:fldCharType="begin"/>
                          </w:r>
                          <w:r>
                            <w:instrText xml:space="preserve"> PAGE  \* Arabic  \* MERGEFORMAT </w:instrText>
                          </w:r>
                          <w:r>
                            <w:fldChar w:fldCharType="separate"/>
                          </w:r>
                          <w:r>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6616" id="_x0000_t202" coordsize="21600,21600" o:spt="202" path="m,l,21600r21600,l21600,xe">
              <v:stroke joinstyle="miter"/>
              <v:path gradientshapeok="t" o:connecttype="rect"/>
            </v:shapetype>
            <v:shape id="Text Box 6" o:spid="_x0000_s1026" type="#_x0000_t202" style="position:absolute;left:0;text-align:left;margin-left:-18.35pt;margin-top:.15pt;width:488.2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" filled="f" stroked="f">
              <v:textbox>
                <w:txbxContent>
                  <w:p w14:paraId="1DF60FAA" w14:textId="77777777" w:rsidR="00797AA3" w:rsidRDefault="00797AA3" w:rsidP="004714FF">
                    <w:pPr>
                      <w:pStyle w:val="BodyText3"/>
                      <w:jc w:val="right"/>
                    </w:pPr>
                    <w:r>
                      <w:tab/>
                    </w:r>
                    <w:r>
                      <w:tab/>
                    </w:r>
                    <w:r>
                      <w:tab/>
                    </w:r>
                    <w:r>
                      <w:tab/>
                    </w:r>
                    <w:r>
                      <w:tab/>
                    </w:r>
                    <w:r>
                      <w:tab/>
                      <w:t xml:space="preserve"> </w:t>
                    </w:r>
                    <w:r>
                      <w:tab/>
                    </w:r>
                    <w:r>
                      <w:tab/>
                    </w:r>
                    <w:r>
                      <w:tab/>
                    </w:r>
                    <w:r>
                      <w:tab/>
                      <w:t xml:space="preserve">Page </w:t>
                    </w:r>
                    <w:r>
                      <w:fldChar w:fldCharType="begin"/>
                    </w:r>
                    <w:r>
                      <w:instrText xml:space="preserve"> PAGE  \* Arabic  \* MERGEFORMAT </w:instrText>
                    </w:r>
                    <w:r>
                      <w:fldChar w:fldCharType="separate"/>
                    </w:r>
                    <w:r>
                      <w:rPr>
                        <w:noProof/>
                      </w:rPr>
                      <w:t>3</w:t>
                    </w:r>
                    <w:r>
                      <w:rPr>
                        <w:noProof/>
                      </w:rPr>
                      <w:fldChar w:fldCharType="end"/>
                    </w:r>
                  </w:p>
                </w:txbxContent>
              </v:textbox>
            </v:shape>
          </w:pict>
        </mc:Fallback>
      </mc:AlternateContent>
    </w:r>
    <w:r>
      <w:rPr>
        <w:noProof/>
        <w:sz w:val="20"/>
        <w:lang w:eastAsia="en-GB"/>
      </w:rPr>
      <mc:AlternateContent>
        <mc:Choice Requires="wps">
          <w:drawing>
            <wp:anchor distT="0" distB="0" distL="114300" distR="114300" simplePos="0" relativeHeight="251656704" behindDoc="0" locked="0" layoutInCell="1" allowOverlap="1" wp14:anchorId="106773DD" wp14:editId="6BD4A08D">
              <wp:simplePos x="0" y="0"/>
              <wp:positionH relativeFrom="column">
                <wp:posOffset>-233045</wp:posOffset>
              </wp:positionH>
              <wp:positionV relativeFrom="paragraph">
                <wp:posOffset>5080</wp:posOffset>
              </wp:positionV>
              <wp:extent cx="4347845" cy="228600"/>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73A31" w14:textId="77777777" w:rsidR="00797AA3" w:rsidRDefault="00797AA3" w:rsidP="002F4E67">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73DD" id="_x0000_s1027" type="#_x0000_t202" style="position:absolute;left:0;text-align:left;margin-left:-18.35pt;margin-top:.4pt;width:342.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" filled="f" stroked="f">
              <v:textbox>
                <w:txbxContent>
                  <w:p w14:paraId="07873A31" w14:textId="77777777" w:rsidR="00797AA3" w:rsidRDefault="00797AA3" w:rsidP="002F4E67">
                    <w:pPr>
                      <w:pStyle w:val="BodyText3"/>
                    </w:pPr>
                  </w:p>
                </w:txbxContent>
              </v:textbox>
            </v:shape>
          </w:pict>
        </mc:Fallback>
      </mc:AlternateContent>
    </w:r>
    <w:r>
      <w:rPr>
        <w:noProof/>
        <w:sz w:val="20"/>
        <w:lang w:eastAsia="en-GB"/>
      </w:rPr>
      <w:drawing>
        <wp:anchor distT="0" distB="0" distL="114300" distR="114300" simplePos="0" relativeHeight="251655680" behindDoc="1" locked="0" layoutInCell="1" allowOverlap="1" wp14:anchorId="57203510" wp14:editId="09A079C3">
          <wp:simplePos x="0" y="0"/>
          <wp:positionH relativeFrom="column">
            <wp:posOffset>-900430</wp:posOffset>
          </wp:positionH>
          <wp:positionV relativeFrom="paragraph">
            <wp:posOffset>53340</wp:posOffset>
          </wp:positionV>
          <wp:extent cx="10048875" cy="643890"/>
          <wp:effectExtent l="19050" t="0" r="9525" b="0"/>
          <wp:wrapNone/>
          <wp:docPr id="5" name="Picture 5" descr="Underbar-ud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bar-uden-text"/>
                  <pic:cNvPicPr>
                    <a:picLocks noChangeAspect="1" noChangeArrowheads="1"/>
                  </pic:cNvPicPr>
                </pic:nvPicPr>
                <pic:blipFill>
                  <a:blip r:embed="rId2"/>
                  <a:srcRect/>
                  <a:stretch>
                    <a:fillRect/>
                  </a:stretch>
                </pic:blipFill>
                <pic:spPr bwMode="auto">
                  <a:xfrm>
                    <a:off x="0" y="0"/>
                    <a:ext cx="10048875" cy="6438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27D" w14:textId="77777777" w:rsidR="00797AA3" w:rsidRPr="00A7199C" w:rsidRDefault="00797AA3" w:rsidP="00925C34">
    <w:pPr>
      <w:ind w:left="360"/>
      <w:jc w:val="center"/>
      <w:rPr>
        <w:rFonts w:eastAsiaTheme="minorEastAsia"/>
        <w:color w:val="000000"/>
        <w:sz w:val="16"/>
        <w:szCs w:val="16"/>
        <w:lang w:eastAsia="en-GB"/>
      </w:rPr>
    </w:pPr>
    <w:r w:rsidRPr="00A7199C">
      <w:rPr>
        <w:noProof/>
        <w:sz w:val="16"/>
        <w:szCs w:val="16"/>
        <w:lang w:eastAsia="en-GB"/>
      </w:rPr>
      <w:drawing>
        <wp:inline distT="0" distB="0" distL="0" distR="0" wp14:anchorId="0F20B347" wp14:editId="748A6828">
          <wp:extent cx="76835" cy="76835"/>
          <wp:effectExtent l="0" t="0" r="0" b="0"/>
          <wp:docPr id="14" name="Picture 14"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7199C">
      <w:rPr>
        <w:sz w:val="16"/>
        <w:szCs w:val="16"/>
      </w:rPr>
      <w:t xml:space="preserve"> </w:t>
    </w:r>
    <w:r w:rsidRPr="00A7199C">
      <w:rPr>
        <w:rFonts w:eastAsiaTheme="minorEastAsia"/>
        <w:color w:val="000000"/>
        <w:sz w:val="16"/>
        <w:szCs w:val="16"/>
        <w:lang w:eastAsia="en-GB"/>
      </w:rPr>
      <w:t xml:space="preserve">Accountants &amp; Advisers to internationally operating businesses    </w:t>
    </w:r>
    <w:r w:rsidRPr="00A7199C">
      <w:rPr>
        <w:b/>
        <w:bCs/>
        <w:noProof/>
        <w:sz w:val="16"/>
        <w:szCs w:val="16"/>
        <w:lang w:eastAsia="en-GB"/>
      </w:rPr>
      <w:drawing>
        <wp:inline distT="0" distB="0" distL="0" distR="0" wp14:anchorId="7CCABDAA" wp14:editId="08DB1BC5">
          <wp:extent cx="76200" cy="76200"/>
          <wp:effectExtent l="0" t="0" r="0" b="0"/>
          <wp:docPr id="15" name="Picture 15"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7199C">
      <w:rPr>
        <w:rFonts w:eastAsiaTheme="minorEastAsia"/>
        <w:color w:val="000000"/>
        <w:sz w:val="16"/>
        <w:szCs w:val="16"/>
        <w:lang w:eastAsia="en-GB"/>
      </w:rPr>
      <w:t xml:space="preserve"> Local &amp; International Tax Advisers    </w:t>
    </w:r>
  </w:p>
  <w:p w14:paraId="6EE621CB" w14:textId="77777777" w:rsidR="00797AA3" w:rsidRPr="00AD287C" w:rsidRDefault="00797AA3" w:rsidP="00925C34">
    <w:pPr>
      <w:pStyle w:val="ListParagraph"/>
      <w:numPr>
        <w:ilvl w:val="0"/>
        <w:numId w:val="2"/>
      </w:numPr>
      <w:jc w:val="center"/>
      <w:rPr>
        <w:rFonts w:eastAsiaTheme="minorEastAsia"/>
        <w:color w:val="000000"/>
        <w:sz w:val="16"/>
        <w:szCs w:val="16"/>
        <w:lang w:eastAsia="en-GB"/>
      </w:rPr>
    </w:pPr>
    <w:r w:rsidRPr="00AD287C">
      <w:rPr>
        <w:rFonts w:eastAsiaTheme="minorEastAsia"/>
        <w:color w:val="000000"/>
        <w:sz w:val="16"/>
        <w:szCs w:val="16"/>
        <w:lang w:eastAsia="en-GB"/>
      </w:rPr>
      <w:t>International Tax Training (Sheltons-SITTI)</w:t>
    </w:r>
    <w:r w:rsidRPr="00AD287C">
      <w:rPr>
        <w:b/>
        <w:bCs/>
        <w:noProof/>
        <w:sz w:val="16"/>
        <w:szCs w:val="16"/>
        <w:lang w:eastAsia="en-GB"/>
      </w:rPr>
      <w:t xml:space="preserve"> </w:t>
    </w:r>
    <w:r w:rsidRPr="00A7199C">
      <w:rPr>
        <w:b/>
        <w:bCs/>
        <w:noProof/>
        <w:lang w:eastAsia="en-GB"/>
      </w:rPr>
      <w:drawing>
        <wp:inline distT="0" distB="0" distL="0" distR="0" wp14:anchorId="58C51587" wp14:editId="1BD7C864">
          <wp:extent cx="76200" cy="76200"/>
          <wp:effectExtent l="0" t="0" r="0" b="0"/>
          <wp:docPr id="16" name="Picture 16"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D287C">
      <w:rPr>
        <w:rFonts w:eastAsiaTheme="minorEastAsia"/>
        <w:color w:val="000000"/>
        <w:sz w:val="16"/>
        <w:szCs w:val="16"/>
        <w:lang w:eastAsia="en-GB"/>
      </w:rPr>
      <w:t xml:space="preserve"> International Expat Relocation</w:t>
    </w:r>
  </w:p>
  <w:p w14:paraId="0DAB6787" w14:textId="77777777" w:rsidR="00797AA3" w:rsidRDefault="00797AA3" w:rsidP="00925C34">
    <w:pPr>
      <w:pStyle w:val="Footer"/>
    </w:pPr>
    <w:r>
      <w:rPr>
        <w:noProof/>
        <w:sz w:val="20"/>
        <w:lang w:eastAsia="en-GB"/>
      </w:rPr>
      <mc:AlternateContent>
        <mc:Choice Requires="wps">
          <w:drawing>
            <wp:anchor distT="0" distB="0" distL="114300" distR="114300" simplePos="0" relativeHeight="251662848" behindDoc="0" locked="0" layoutInCell="1" allowOverlap="1" wp14:anchorId="402F70D5" wp14:editId="7708604F">
              <wp:simplePos x="0" y="0"/>
              <wp:positionH relativeFrom="column">
                <wp:posOffset>-233045</wp:posOffset>
              </wp:positionH>
              <wp:positionV relativeFrom="paragraph">
                <wp:posOffset>5080</wp:posOffset>
              </wp:positionV>
              <wp:extent cx="4347845" cy="228600"/>
              <wp:effectExtent l="0" t="0" r="0" b="444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504F" w14:textId="77777777" w:rsidR="00797AA3" w:rsidRDefault="00797AA3" w:rsidP="00925C34">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F70D5" id="_x0000_t202" coordsize="21600,21600" o:spt="202" path="m,l,21600r21600,l21600,xe">
              <v:stroke joinstyle="miter"/>
              <v:path gradientshapeok="t" o:connecttype="rect"/>
            </v:shapetype>
            <v:shape id="_x0000_s1028" type="#_x0000_t202" style="position:absolute;left:0;text-align:left;margin-left:-18.35pt;margin-top:.4pt;width:342.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" filled="f" stroked="f">
              <v:textbox>
                <w:txbxContent>
                  <w:p w14:paraId="6E73504F" w14:textId="77777777" w:rsidR="00797AA3" w:rsidRDefault="00797AA3" w:rsidP="00925C34">
                    <w:pPr>
                      <w:pStyle w:val="BodyText3"/>
                    </w:pPr>
                  </w:p>
                </w:txbxContent>
              </v:textbox>
            </v:shape>
          </w:pict>
        </mc:Fallback>
      </mc:AlternateContent>
    </w:r>
    <w:r>
      <w:rPr>
        <w:noProof/>
        <w:sz w:val="20"/>
        <w:lang w:eastAsia="en-GB"/>
      </w:rPr>
      <w:drawing>
        <wp:anchor distT="0" distB="0" distL="114300" distR="114300" simplePos="0" relativeHeight="251661824" behindDoc="1" locked="0" layoutInCell="1" allowOverlap="1" wp14:anchorId="1763BB1A" wp14:editId="680D866C">
          <wp:simplePos x="0" y="0"/>
          <wp:positionH relativeFrom="column">
            <wp:posOffset>-900430</wp:posOffset>
          </wp:positionH>
          <wp:positionV relativeFrom="paragraph">
            <wp:posOffset>53340</wp:posOffset>
          </wp:positionV>
          <wp:extent cx="10048875" cy="643890"/>
          <wp:effectExtent l="19050" t="0" r="9525" b="0"/>
          <wp:wrapNone/>
          <wp:docPr id="17" name="Picture 17" descr="Underbar-ud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bar-uden-text"/>
                  <pic:cNvPicPr>
                    <a:picLocks noChangeAspect="1" noChangeArrowheads="1"/>
                  </pic:cNvPicPr>
                </pic:nvPicPr>
                <pic:blipFill>
                  <a:blip r:embed="rId2"/>
                  <a:srcRect/>
                  <a:stretch>
                    <a:fillRect/>
                  </a:stretch>
                </pic:blipFill>
                <pic:spPr bwMode="auto">
                  <a:xfrm>
                    <a:off x="0" y="0"/>
                    <a:ext cx="10048875" cy="643890"/>
                  </a:xfrm>
                  <a:prstGeom prst="rect">
                    <a:avLst/>
                  </a:prstGeom>
                  <a:noFill/>
                  <a:ln w="9525">
                    <a:noFill/>
                    <a:miter lim="800000"/>
                    <a:headEnd/>
                    <a:tailEnd/>
                  </a:ln>
                </pic:spPr>
              </pic:pic>
            </a:graphicData>
          </a:graphic>
        </wp:anchor>
      </w:drawing>
    </w:r>
  </w:p>
  <w:p w14:paraId="03AF6669" w14:textId="77777777" w:rsidR="00797AA3" w:rsidRDefault="00797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FD5F" w14:textId="77777777" w:rsidR="00797AA3" w:rsidRDefault="00797AA3">
      <w:r>
        <w:separator/>
      </w:r>
    </w:p>
  </w:footnote>
  <w:footnote w:type="continuationSeparator" w:id="0">
    <w:p w14:paraId="6D3B35A7" w14:textId="77777777" w:rsidR="00797AA3" w:rsidRDefault="0079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0A15" w14:textId="77777777" w:rsidR="00797AA3" w:rsidRDefault="00797AA3">
    <w:pPr>
      <w:pStyle w:val="Header"/>
      <w:jc w:val="center"/>
      <w:rPr>
        <w:sz w:val="36"/>
      </w:rPr>
    </w:pPr>
    <w:r>
      <w:rPr>
        <w:noProof/>
        <w:lang w:eastAsia="en-GB"/>
      </w:rPr>
      <mc:AlternateContent>
        <mc:Choice Requires="wps">
          <w:drawing>
            <wp:anchor distT="0" distB="0" distL="114300" distR="114300" simplePos="0" relativeHeight="251659776" behindDoc="0" locked="0" layoutInCell="1" allowOverlap="1" wp14:anchorId="378BC50C" wp14:editId="08133A29">
              <wp:simplePos x="0" y="0"/>
              <wp:positionH relativeFrom="column">
                <wp:posOffset>-911860</wp:posOffset>
              </wp:positionH>
              <wp:positionV relativeFrom="paragraph">
                <wp:posOffset>122555</wp:posOffset>
              </wp:positionV>
              <wp:extent cx="190500" cy="190500"/>
              <wp:effectExtent l="2540" t="0" r="0" b="12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8EC9" id="Rectangle 13" o:spid="_x0000_s1026" style="position:absolute;margin-left:-71.8pt;margin-top:9.65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" fillcolor="#e0c34b" stroked="f"/>
          </w:pict>
        </mc:Fallback>
      </mc:AlternateContent>
    </w:r>
    <w:r>
      <w:rPr>
        <w:noProof/>
        <w:lang w:eastAsia="en-GB"/>
      </w:rPr>
      <mc:AlternateContent>
        <mc:Choice Requires="wps">
          <w:drawing>
            <wp:anchor distT="0" distB="0" distL="114300" distR="114300" simplePos="0" relativeHeight="251658752" behindDoc="0" locked="0" layoutInCell="1" allowOverlap="1" wp14:anchorId="64AAFC20" wp14:editId="0E975189">
              <wp:simplePos x="0" y="0"/>
              <wp:positionH relativeFrom="column">
                <wp:posOffset>-911860</wp:posOffset>
              </wp:positionH>
              <wp:positionV relativeFrom="paragraph">
                <wp:posOffset>-167005</wp:posOffset>
              </wp:positionV>
              <wp:extent cx="190500" cy="190500"/>
              <wp:effectExtent l="2540" t="4445"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78E2" id="Rectangle 12" o:spid="_x0000_s1026" style="position:absolute;margin-left:-71.8pt;margin-top:-13.15pt;width: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" fillcolor="#e0c34b" stroked="f"/>
          </w:pict>
        </mc:Fallback>
      </mc:AlternateContent>
    </w:r>
    <w:r>
      <w:rPr>
        <w:noProof/>
        <w:lang w:eastAsia="en-GB"/>
      </w:rPr>
      <mc:AlternateContent>
        <mc:Choice Requires="wps">
          <w:drawing>
            <wp:anchor distT="0" distB="0" distL="114300" distR="114300" simplePos="0" relativeHeight="251657728" behindDoc="0" locked="0" layoutInCell="1" allowOverlap="1" wp14:anchorId="5E1FBC8D" wp14:editId="02914784">
              <wp:simplePos x="0" y="0"/>
              <wp:positionH relativeFrom="column">
                <wp:posOffset>-911860</wp:posOffset>
              </wp:positionH>
              <wp:positionV relativeFrom="paragraph">
                <wp:posOffset>-456565</wp:posOffset>
              </wp:positionV>
              <wp:extent cx="190500" cy="190500"/>
              <wp:effectExtent l="2540" t="63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FCEF" id="Rectangle 11" o:spid="_x0000_s1026" style="position:absolute;margin-left:-71.8pt;margin-top:-35.9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" fillcolor="#e0c34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41C" w14:textId="77777777" w:rsidR="00797AA3" w:rsidRDefault="00797AA3" w:rsidP="006708ED">
    <w:pPr>
      <w:pStyle w:val="Header"/>
      <w:jc w:val="center"/>
      <w:rPr>
        <w:sz w:val="36"/>
      </w:rPr>
    </w:pPr>
    <w:r>
      <w:rPr>
        <w:noProof/>
        <w:lang w:eastAsia="en-GB"/>
      </w:rPr>
      <mc:AlternateContent>
        <mc:Choice Requires="wps">
          <w:drawing>
            <wp:anchor distT="0" distB="0" distL="114300" distR="114300" simplePos="0" relativeHeight="251666944" behindDoc="0" locked="0" layoutInCell="1" allowOverlap="1" wp14:anchorId="5E37EED2" wp14:editId="22D1D76A">
              <wp:simplePos x="0" y="0"/>
              <wp:positionH relativeFrom="column">
                <wp:posOffset>-911860</wp:posOffset>
              </wp:positionH>
              <wp:positionV relativeFrom="paragraph">
                <wp:posOffset>122555</wp:posOffset>
              </wp:positionV>
              <wp:extent cx="190500" cy="190500"/>
              <wp:effectExtent l="2540" t="0" r="0" b="12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BD11" id="Rectangle 13" o:spid="_x0000_s1026" style="position:absolute;margin-left:-71.8pt;margin-top:9.65pt;width:1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" fillcolor="#e0c34b" stroked="f"/>
          </w:pict>
        </mc:Fallback>
      </mc:AlternateContent>
    </w:r>
    <w:r>
      <w:rPr>
        <w:noProof/>
        <w:lang w:eastAsia="en-GB"/>
      </w:rPr>
      <mc:AlternateContent>
        <mc:Choice Requires="wps">
          <w:drawing>
            <wp:anchor distT="0" distB="0" distL="114300" distR="114300" simplePos="0" relativeHeight="251665920" behindDoc="0" locked="0" layoutInCell="1" allowOverlap="1" wp14:anchorId="6741D147" wp14:editId="63066D7A">
              <wp:simplePos x="0" y="0"/>
              <wp:positionH relativeFrom="column">
                <wp:posOffset>-911860</wp:posOffset>
              </wp:positionH>
              <wp:positionV relativeFrom="paragraph">
                <wp:posOffset>-167005</wp:posOffset>
              </wp:positionV>
              <wp:extent cx="190500" cy="190500"/>
              <wp:effectExtent l="2540" t="4445"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6777B" id="Rectangle 12" o:spid="_x0000_s1026" style="position:absolute;margin-left:-71.8pt;margin-top:-13.15pt;width: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" fillcolor="#e0c34b" stroked="f"/>
          </w:pict>
        </mc:Fallback>
      </mc:AlternateContent>
    </w:r>
    <w:r>
      <w:rPr>
        <w:noProof/>
        <w:lang w:eastAsia="en-GB"/>
      </w:rPr>
      <mc:AlternateContent>
        <mc:Choice Requires="wps">
          <w:drawing>
            <wp:anchor distT="0" distB="0" distL="114300" distR="114300" simplePos="0" relativeHeight="251664896" behindDoc="0" locked="0" layoutInCell="1" allowOverlap="1" wp14:anchorId="08A2D59D" wp14:editId="69E997E9">
              <wp:simplePos x="0" y="0"/>
              <wp:positionH relativeFrom="column">
                <wp:posOffset>-911860</wp:posOffset>
              </wp:positionH>
              <wp:positionV relativeFrom="paragraph">
                <wp:posOffset>-456565</wp:posOffset>
              </wp:positionV>
              <wp:extent cx="190500" cy="190500"/>
              <wp:effectExtent l="2540"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18DD" id="Rectangle 11" o:spid="_x0000_s1026" style="position:absolute;margin-left:-71.8pt;margin-top:-35.95pt;width: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" fillcolor="#e0c34b" stroked="f"/>
          </w:pict>
        </mc:Fallback>
      </mc:AlternateContent>
    </w:r>
  </w:p>
  <w:p w14:paraId="6934537F" w14:textId="77777777" w:rsidR="00797AA3" w:rsidRDefault="00797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
      </v:shape>
    </w:pict>
  </w:numPicBullet>
  <w:numPicBullet w:numPicBulletId="1">
    <w:pict>
      <v:shape id="_x0000_i1032" type="#_x0000_t75" alt="Y%20dot" style="width:15pt;height:15pt;visibility:visible;mso-wrap-style:square" o:bullet="t">
        <v:imagedata r:id="rId2" o:title="Y%20dot"/>
      </v:shape>
    </w:pict>
  </w:numPicBullet>
  <w:numPicBullet w:numPicBulletId="2">
    <w:pict>
      <v:shape id="_x0000_i1033" type="#_x0000_t75" style="width:9pt;height:9pt" o:bullet="t">
        <v:imagedata r:id="rId3" o:title="BD10266_"/>
      </v:shape>
    </w:pict>
  </w:numPicBullet>
  <w:numPicBullet w:numPicBulletId="3">
    <w:pict>
      <v:shape id="_x0000_i1034" type="#_x0000_t75" alt="Y%20dot" style="width:15pt;height:15pt;visibility:visible" o:bullet="t">
        <v:imagedata r:id="rId4" o:title=""/>
      </v:shape>
    </w:pict>
  </w:numPicBullet>
  <w:numPicBullet w:numPicBulletId="4">
    <w:pict>
      <v:shape id="_x0000_i1035" type="#_x0000_t75" style="width:15pt;height:15pt" o:bullet="t">
        <v:imagedata r:id="rId5" o:title="Yellow bullet point"/>
      </v:shape>
    </w:pict>
  </w:numPicBullet>
  <w:abstractNum w:abstractNumId="0" w15:restartNumberingAfterBreak="0">
    <w:nsid w:val="00C53078"/>
    <w:multiLevelType w:val="hybridMultilevel"/>
    <w:tmpl w:val="57F6F8CE"/>
    <w:lvl w:ilvl="0" w:tplc="86DE703C">
      <w:start w:val="1"/>
      <w:numFmt w:val="bullet"/>
      <w:lvlText w:val=""/>
      <w:lvlPicBulletId w:val="1"/>
      <w:lvlJc w:val="left"/>
      <w:pPr>
        <w:tabs>
          <w:tab w:val="num" w:pos="720"/>
        </w:tabs>
        <w:ind w:left="720" w:hanging="360"/>
      </w:pPr>
      <w:rPr>
        <w:rFonts w:ascii="Symbol" w:hAnsi="Symbol" w:hint="default"/>
      </w:rPr>
    </w:lvl>
    <w:lvl w:ilvl="1" w:tplc="3B046870" w:tentative="1">
      <w:start w:val="1"/>
      <w:numFmt w:val="bullet"/>
      <w:lvlText w:val=""/>
      <w:lvlJc w:val="left"/>
      <w:pPr>
        <w:tabs>
          <w:tab w:val="num" w:pos="1440"/>
        </w:tabs>
        <w:ind w:left="1440" w:hanging="360"/>
      </w:pPr>
      <w:rPr>
        <w:rFonts w:ascii="Symbol" w:hAnsi="Symbol" w:hint="default"/>
      </w:rPr>
    </w:lvl>
    <w:lvl w:ilvl="2" w:tplc="EAFC5A98" w:tentative="1">
      <w:start w:val="1"/>
      <w:numFmt w:val="bullet"/>
      <w:lvlText w:val=""/>
      <w:lvlJc w:val="left"/>
      <w:pPr>
        <w:tabs>
          <w:tab w:val="num" w:pos="2160"/>
        </w:tabs>
        <w:ind w:left="2160" w:hanging="360"/>
      </w:pPr>
      <w:rPr>
        <w:rFonts w:ascii="Symbol" w:hAnsi="Symbol" w:hint="default"/>
      </w:rPr>
    </w:lvl>
    <w:lvl w:ilvl="3" w:tplc="01129296" w:tentative="1">
      <w:start w:val="1"/>
      <w:numFmt w:val="bullet"/>
      <w:lvlText w:val=""/>
      <w:lvlJc w:val="left"/>
      <w:pPr>
        <w:tabs>
          <w:tab w:val="num" w:pos="2880"/>
        </w:tabs>
        <w:ind w:left="2880" w:hanging="360"/>
      </w:pPr>
      <w:rPr>
        <w:rFonts w:ascii="Symbol" w:hAnsi="Symbol" w:hint="default"/>
      </w:rPr>
    </w:lvl>
    <w:lvl w:ilvl="4" w:tplc="F942EEFC" w:tentative="1">
      <w:start w:val="1"/>
      <w:numFmt w:val="bullet"/>
      <w:lvlText w:val=""/>
      <w:lvlJc w:val="left"/>
      <w:pPr>
        <w:tabs>
          <w:tab w:val="num" w:pos="3600"/>
        </w:tabs>
        <w:ind w:left="3600" w:hanging="360"/>
      </w:pPr>
      <w:rPr>
        <w:rFonts w:ascii="Symbol" w:hAnsi="Symbol" w:hint="default"/>
      </w:rPr>
    </w:lvl>
    <w:lvl w:ilvl="5" w:tplc="F918A014" w:tentative="1">
      <w:start w:val="1"/>
      <w:numFmt w:val="bullet"/>
      <w:lvlText w:val=""/>
      <w:lvlJc w:val="left"/>
      <w:pPr>
        <w:tabs>
          <w:tab w:val="num" w:pos="4320"/>
        </w:tabs>
        <w:ind w:left="4320" w:hanging="360"/>
      </w:pPr>
      <w:rPr>
        <w:rFonts w:ascii="Symbol" w:hAnsi="Symbol" w:hint="default"/>
      </w:rPr>
    </w:lvl>
    <w:lvl w:ilvl="6" w:tplc="D0446F3A" w:tentative="1">
      <w:start w:val="1"/>
      <w:numFmt w:val="bullet"/>
      <w:lvlText w:val=""/>
      <w:lvlJc w:val="left"/>
      <w:pPr>
        <w:tabs>
          <w:tab w:val="num" w:pos="5040"/>
        </w:tabs>
        <w:ind w:left="5040" w:hanging="360"/>
      </w:pPr>
      <w:rPr>
        <w:rFonts w:ascii="Symbol" w:hAnsi="Symbol" w:hint="default"/>
      </w:rPr>
    </w:lvl>
    <w:lvl w:ilvl="7" w:tplc="755CC6AE" w:tentative="1">
      <w:start w:val="1"/>
      <w:numFmt w:val="bullet"/>
      <w:lvlText w:val=""/>
      <w:lvlJc w:val="left"/>
      <w:pPr>
        <w:tabs>
          <w:tab w:val="num" w:pos="5760"/>
        </w:tabs>
        <w:ind w:left="5760" w:hanging="360"/>
      </w:pPr>
      <w:rPr>
        <w:rFonts w:ascii="Symbol" w:hAnsi="Symbol" w:hint="default"/>
      </w:rPr>
    </w:lvl>
    <w:lvl w:ilvl="8" w:tplc="8F147A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13472"/>
    <w:multiLevelType w:val="hybridMultilevel"/>
    <w:tmpl w:val="F8EC1DE4"/>
    <w:lvl w:ilvl="0" w:tplc="4AD07D52">
      <w:start w:val="1"/>
      <w:numFmt w:val="bullet"/>
      <w:lvlText w:val=""/>
      <w:lvlPicBulletId w:val="0"/>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3E78"/>
    <w:multiLevelType w:val="hybridMultilevel"/>
    <w:tmpl w:val="933CDE30"/>
    <w:lvl w:ilvl="0" w:tplc="0AC208CC">
      <w:start w:val="1"/>
      <w:numFmt w:val="bullet"/>
      <w:lvlText w:val=""/>
      <w:lvlJc w:val="left"/>
      <w:pPr>
        <w:ind w:left="720" w:hanging="360"/>
      </w:pPr>
      <w:rPr>
        <w:rFonts w:ascii="Wingdings" w:hAnsi="Wingdings" w:hint="default"/>
        <w:color w:val="EB5C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F689C"/>
    <w:multiLevelType w:val="hybridMultilevel"/>
    <w:tmpl w:val="DB4695C0"/>
    <w:lvl w:ilvl="0" w:tplc="0AC208CC">
      <w:start w:val="1"/>
      <w:numFmt w:val="bullet"/>
      <w:lvlText w:val=""/>
      <w:lvlJc w:val="left"/>
      <w:pPr>
        <w:ind w:left="360" w:hanging="360"/>
      </w:pPr>
      <w:rPr>
        <w:rFonts w:ascii="Wingdings" w:hAnsi="Wingdings" w:hint="default"/>
        <w:color w:val="EB5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0306D"/>
    <w:multiLevelType w:val="hybridMultilevel"/>
    <w:tmpl w:val="EF46F676"/>
    <w:lvl w:ilvl="0" w:tplc="7CF08A6C">
      <w:start w:val="1"/>
      <w:numFmt w:val="bullet"/>
      <w:lvlText w:val=""/>
      <w:lvlPicBulletId w:val="3"/>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C5169"/>
    <w:multiLevelType w:val="multilevel"/>
    <w:tmpl w:val="3C4EE2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2353287"/>
    <w:multiLevelType w:val="hybridMultilevel"/>
    <w:tmpl w:val="1EA4C1D4"/>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75661"/>
    <w:multiLevelType w:val="hybridMultilevel"/>
    <w:tmpl w:val="26C84466"/>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E45D1"/>
    <w:multiLevelType w:val="hybridMultilevel"/>
    <w:tmpl w:val="332A46CE"/>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72CE5"/>
    <w:multiLevelType w:val="hybridMultilevel"/>
    <w:tmpl w:val="F0CA1634"/>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31C8C"/>
    <w:multiLevelType w:val="hybridMultilevel"/>
    <w:tmpl w:val="B7DAB916"/>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60EC2"/>
    <w:multiLevelType w:val="hybridMultilevel"/>
    <w:tmpl w:val="D4E2A396"/>
    <w:lvl w:ilvl="0" w:tplc="2ABCBB0E">
      <w:start w:val="1"/>
      <w:numFmt w:val="bullet"/>
      <w:lvlText w:val=""/>
      <w:lvlPicBulletId w:val="4"/>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126765"/>
    <w:multiLevelType w:val="hybridMultilevel"/>
    <w:tmpl w:val="C70EE540"/>
    <w:lvl w:ilvl="0" w:tplc="F230DF7E">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B160D"/>
    <w:multiLevelType w:val="hybridMultilevel"/>
    <w:tmpl w:val="58C88D0E"/>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667AD"/>
    <w:multiLevelType w:val="hybridMultilevel"/>
    <w:tmpl w:val="5DCA7D06"/>
    <w:lvl w:ilvl="0" w:tplc="F230DF7E">
      <w:start w:val="1"/>
      <w:numFmt w:val="bullet"/>
      <w:lvlText w:val=""/>
      <w:lvlPicBulletId w:val="2"/>
      <w:lvlJc w:val="left"/>
      <w:pPr>
        <w:ind w:left="720" w:hanging="360"/>
      </w:pPr>
      <w:rPr>
        <w:rFonts w:ascii="Symbol" w:hAnsi="Symbol" w:hint="default"/>
        <w:color w:val="auto"/>
      </w:rPr>
    </w:lvl>
    <w:lvl w:ilvl="1" w:tplc="0BE006DA">
      <w:start w:val="1"/>
      <w:numFmt w:val="bullet"/>
      <w:lvlText w:val="o"/>
      <w:lvlJc w:val="left"/>
      <w:pPr>
        <w:ind w:left="567" w:hanging="22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95A5A"/>
    <w:multiLevelType w:val="hybridMultilevel"/>
    <w:tmpl w:val="0726B75A"/>
    <w:lvl w:ilvl="0" w:tplc="7CF08A6C">
      <w:start w:val="1"/>
      <w:numFmt w:val="bullet"/>
      <w:lvlText w:val=""/>
      <w:lvlPicBulletId w:val="3"/>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8D5D64"/>
    <w:multiLevelType w:val="multilevel"/>
    <w:tmpl w:val="324A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27698"/>
    <w:multiLevelType w:val="hybridMultilevel"/>
    <w:tmpl w:val="D9344506"/>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E70D0"/>
    <w:multiLevelType w:val="hybridMultilevel"/>
    <w:tmpl w:val="6B168612"/>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90D0C"/>
    <w:multiLevelType w:val="hybridMultilevel"/>
    <w:tmpl w:val="785606BC"/>
    <w:lvl w:ilvl="0" w:tplc="7CF08A6C">
      <w:start w:val="1"/>
      <w:numFmt w:val="bullet"/>
      <w:lvlText w:val=""/>
      <w:lvlPicBulletId w:val="3"/>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E2439"/>
    <w:multiLevelType w:val="multilevel"/>
    <w:tmpl w:val="98AA3966"/>
    <w:lvl w:ilvl="0">
      <w:start w:val="1"/>
      <w:numFmt w:val="bullet"/>
      <w:lvlText w:val=""/>
      <w:lvlPicBulletId w:val="2"/>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AB333CF"/>
    <w:multiLevelType w:val="hybridMultilevel"/>
    <w:tmpl w:val="B41E59E4"/>
    <w:lvl w:ilvl="0" w:tplc="7CF08A6C">
      <w:start w:val="1"/>
      <w:numFmt w:val="bullet"/>
      <w:lvlText w:val=""/>
      <w:lvlPicBulletId w:val="3"/>
      <w:lvlJc w:val="left"/>
      <w:pPr>
        <w:ind w:left="360" w:hanging="360"/>
      </w:pPr>
      <w:rPr>
        <w:rFonts w:ascii="Symbol" w:hAnsi="Symbol" w:hint="default"/>
        <w:color w:val="auto"/>
      </w:rPr>
    </w:lvl>
    <w:lvl w:ilvl="1" w:tplc="F230DF7E">
      <w:start w:val="1"/>
      <w:numFmt w:val="bullet"/>
      <w:lvlText w:val=""/>
      <w:lvlPicBulletId w:val="2"/>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46096"/>
    <w:multiLevelType w:val="hybridMultilevel"/>
    <w:tmpl w:val="2976F5B2"/>
    <w:lvl w:ilvl="0" w:tplc="7CF08A6C">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D4672"/>
    <w:multiLevelType w:val="hybridMultilevel"/>
    <w:tmpl w:val="B0E00B1A"/>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C586A"/>
    <w:multiLevelType w:val="hybridMultilevel"/>
    <w:tmpl w:val="58202CD0"/>
    <w:lvl w:ilvl="0" w:tplc="0AC208CC">
      <w:start w:val="1"/>
      <w:numFmt w:val="bullet"/>
      <w:lvlText w:val=""/>
      <w:lvlJc w:val="left"/>
      <w:pPr>
        <w:ind w:left="720" w:hanging="360"/>
      </w:pPr>
      <w:rPr>
        <w:rFonts w:ascii="Wingdings" w:hAnsi="Wingdings" w:hint="default"/>
        <w:color w:val="EB5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D2145"/>
    <w:multiLevelType w:val="hybridMultilevel"/>
    <w:tmpl w:val="101C4BF0"/>
    <w:lvl w:ilvl="0" w:tplc="7CF08A6C">
      <w:start w:val="1"/>
      <w:numFmt w:val="bullet"/>
      <w:lvlText w:val=""/>
      <w:lvlPicBulletId w:val="3"/>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C43CF"/>
    <w:multiLevelType w:val="hybridMultilevel"/>
    <w:tmpl w:val="4A4CA85C"/>
    <w:lvl w:ilvl="0" w:tplc="2ABCBB0E">
      <w:start w:val="1"/>
      <w:numFmt w:val="bullet"/>
      <w:lvlText w:val=""/>
      <w:lvlPicBulletId w:val="4"/>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D4B90"/>
    <w:multiLevelType w:val="hybridMultilevel"/>
    <w:tmpl w:val="5344CA7C"/>
    <w:lvl w:ilvl="0" w:tplc="F230DF7E">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2A1321"/>
    <w:multiLevelType w:val="hybridMultilevel"/>
    <w:tmpl w:val="3CF6136E"/>
    <w:lvl w:ilvl="0" w:tplc="F230DF7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873C3"/>
    <w:multiLevelType w:val="hybridMultilevel"/>
    <w:tmpl w:val="A18AB5C2"/>
    <w:lvl w:ilvl="0" w:tplc="4AD07D52">
      <w:start w:val="1"/>
      <w:numFmt w:val="bullet"/>
      <w:lvlText w:val=""/>
      <w:lvlPicBulletId w:val="0"/>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D0E1A"/>
    <w:multiLevelType w:val="hybridMultilevel"/>
    <w:tmpl w:val="4B4AAF94"/>
    <w:lvl w:ilvl="0" w:tplc="2ABCBB0E">
      <w:start w:val="1"/>
      <w:numFmt w:val="bullet"/>
      <w:lvlText w:val=""/>
      <w:lvlPicBulletId w:val="4"/>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795FFD"/>
    <w:multiLevelType w:val="hybridMultilevel"/>
    <w:tmpl w:val="791A7014"/>
    <w:lvl w:ilvl="0" w:tplc="0AC208CC">
      <w:start w:val="1"/>
      <w:numFmt w:val="bullet"/>
      <w:lvlText w:val=""/>
      <w:lvlJc w:val="left"/>
      <w:pPr>
        <w:ind w:left="360" w:hanging="360"/>
      </w:pPr>
      <w:rPr>
        <w:rFonts w:ascii="Wingdings" w:hAnsi="Wingdings" w:hint="default"/>
        <w:color w:val="EB5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DB4561"/>
    <w:multiLevelType w:val="hybridMultilevel"/>
    <w:tmpl w:val="98C40210"/>
    <w:lvl w:ilvl="0" w:tplc="F230DF7E">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1C38E9"/>
    <w:multiLevelType w:val="hybridMultilevel"/>
    <w:tmpl w:val="E6225F7C"/>
    <w:lvl w:ilvl="0" w:tplc="2ABCBB0E">
      <w:start w:val="1"/>
      <w:numFmt w:val="bullet"/>
      <w:lvlText w:val=""/>
      <w:lvlPicBulletId w:val="4"/>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E318AD"/>
    <w:multiLevelType w:val="hybridMultilevel"/>
    <w:tmpl w:val="B052EC2E"/>
    <w:lvl w:ilvl="0" w:tplc="2ABCBB0E">
      <w:start w:val="1"/>
      <w:numFmt w:val="bullet"/>
      <w:lvlText w:val=""/>
      <w:lvlPicBulletId w:val="4"/>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7"/>
  </w:num>
  <w:num w:numId="4">
    <w:abstractNumId w:val="16"/>
  </w:num>
  <w:num w:numId="5">
    <w:abstractNumId w:val="31"/>
  </w:num>
  <w:num w:numId="6">
    <w:abstractNumId w:val="3"/>
  </w:num>
  <w:num w:numId="7">
    <w:abstractNumId w:val="29"/>
  </w:num>
  <w:num w:numId="8">
    <w:abstractNumId w:val="25"/>
  </w:num>
  <w:num w:numId="9">
    <w:abstractNumId w:val="27"/>
  </w:num>
  <w:num w:numId="10">
    <w:abstractNumId w:val="32"/>
  </w:num>
  <w:num w:numId="11">
    <w:abstractNumId w:val="20"/>
  </w:num>
  <w:num w:numId="12">
    <w:abstractNumId w:val="1"/>
  </w:num>
  <w:num w:numId="13">
    <w:abstractNumId w:val="7"/>
  </w:num>
  <w:num w:numId="14">
    <w:abstractNumId w:val="23"/>
  </w:num>
  <w:num w:numId="15">
    <w:abstractNumId w:val="8"/>
  </w:num>
  <w:num w:numId="16">
    <w:abstractNumId w:val="2"/>
  </w:num>
  <w:num w:numId="17">
    <w:abstractNumId w:val="18"/>
  </w:num>
  <w:num w:numId="18">
    <w:abstractNumId w:val="13"/>
  </w:num>
  <w:num w:numId="19">
    <w:abstractNumId w:val="6"/>
  </w:num>
  <w:num w:numId="20">
    <w:abstractNumId w:val="24"/>
  </w:num>
  <w:num w:numId="21">
    <w:abstractNumId w:val="15"/>
  </w:num>
  <w:num w:numId="22">
    <w:abstractNumId w:val="9"/>
  </w:num>
  <w:num w:numId="23">
    <w:abstractNumId w:val="10"/>
  </w:num>
  <w:num w:numId="24">
    <w:abstractNumId w:val="19"/>
  </w:num>
  <w:num w:numId="25">
    <w:abstractNumId w:val="22"/>
  </w:num>
  <w:num w:numId="26">
    <w:abstractNumId w:val="4"/>
  </w:num>
  <w:num w:numId="27">
    <w:abstractNumId w:val="12"/>
  </w:num>
  <w:num w:numId="28">
    <w:abstractNumId w:val="28"/>
  </w:num>
  <w:num w:numId="29">
    <w:abstractNumId w:val="14"/>
  </w:num>
  <w:num w:numId="30">
    <w:abstractNumId w:val="30"/>
  </w:num>
  <w:num w:numId="31">
    <w:abstractNumId w:val="33"/>
  </w:num>
  <w:num w:numId="32">
    <w:abstractNumId w:val="11"/>
  </w:num>
  <w:num w:numId="33">
    <w:abstractNumId w:val="34"/>
  </w:num>
  <w:num w:numId="34">
    <w:abstractNumId w:val="26"/>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39"/>
    <w:rsid w:val="00012709"/>
    <w:rsid w:val="00012851"/>
    <w:rsid w:val="00022996"/>
    <w:rsid w:val="00033D6B"/>
    <w:rsid w:val="00042920"/>
    <w:rsid w:val="000444F1"/>
    <w:rsid w:val="00047342"/>
    <w:rsid w:val="0004788A"/>
    <w:rsid w:val="00050DFB"/>
    <w:rsid w:val="000522E8"/>
    <w:rsid w:val="00055C9D"/>
    <w:rsid w:val="00062CF9"/>
    <w:rsid w:val="000828BD"/>
    <w:rsid w:val="00087945"/>
    <w:rsid w:val="0009609E"/>
    <w:rsid w:val="000A6819"/>
    <w:rsid w:val="000B180B"/>
    <w:rsid w:val="000C7F75"/>
    <w:rsid w:val="000D0B8A"/>
    <w:rsid w:val="000D4300"/>
    <w:rsid w:val="000D4B2B"/>
    <w:rsid w:val="000F588E"/>
    <w:rsid w:val="001161B3"/>
    <w:rsid w:val="001166A3"/>
    <w:rsid w:val="001473A1"/>
    <w:rsid w:val="001557F3"/>
    <w:rsid w:val="001603AD"/>
    <w:rsid w:val="0016533F"/>
    <w:rsid w:val="00174B63"/>
    <w:rsid w:val="001759B7"/>
    <w:rsid w:val="00181366"/>
    <w:rsid w:val="00182B5C"/>
    <w:rsid w:val="00184579"/>
    <w:rsid w:val="00192288"/>
    <w:rsid w:val="0019237D"/>
    <w:rsid w:val="001965ED"/>
    <w:rsid w:val="001A23B9"/>
    <w:rsid w:val="001A5724"/>
    <w:rsid w:val="001B52AD"/>
    <w:rsid w:val="001B55F7"/>
    <w:rsid w:val="001C6CF2"/>
    <w:rsid w:val="001D2505"/>
    <w:rsid w:val="001D5361"/>
    <w:rsid w:val="001D7D36"/>
    <w:rsid w:val="00220AB0"/>
    <w:rsid w:val="00220CED"/>
    <w:rsid w:val="00226750"/>
    <w:rsid w:val="00227BE6"/>
    <w:rsid w:val="00230D4E"/>
    <w:rsid w:val="00232F4F"/>
    <w:rsid w:val="00255E6C"/>
    <w:rsid w:val="00256C98"/>
    <w:rsid w:val="0026315F"/>
    <w:rsid w:val="00272AA1"/>
    <w:rsid w:val="0029343E"/>
    <w:rsid w:val="002A2DBC"/>
    <w:rsid w:val="002B120B"/>
    <w:rsid w:val="002B21AE"/>
    <w:rsid w:val="002B40B2"/>
    <w:rsid w:val="002C18A4"/>
    <w:rsid w:val="002C610B"/>
    <w:rsid w:val="002C6937"/>
    <w:rsid w:val="002C7524"/>
    <w:rsid w:val="002D455D"/>
    <w:rsid w:val="002D529D"/>
    <w:rsid w:val="002D63CB"/>
    <w:rsid w:val="002E2D2D"/>
    <w:rsid w:val="002E58B3"/>
    <w:rsid w:val="002E7E3B"/>
    <w:rsid w:val="002F0EB6"/>
    <w:rsid w:val="002F2D39"/>
    <w:rsid w:val="002F468F"/>
    <w:rsid w:val="002F4E67"/>
    <w:rsid w:val="003018BA"/>
    <w:rsid w:val="003076E1"/>
    <w:rsid w:val="003278DC"/>
    <w:rsid w:val="00354615"/>
    <w:rsid w:val="00357F5D"/>
    <w:rsid w:val="003633EB"/>
    <w:rsid w:val="00363A8C"/>
    <w:rsid w:val="00367261"/>
    <w:rsid w:val="00387722"/>
    <w:rsid w:val="00397270"/>
    <w:rsid w:val="003A0A38"/>
    <w:rsid w:val="003A7548"/>
    <w:rsid w:val="003A7782"/>
    <w:rsid w:val="003B1E4E"/>
    <w:rsid w:val="003C350D"/>
    <w:rsid w:val="003C592D"/>
    <w:rsid w:val="003C5C75"/>
    <w:rsid w:val="003F4529"/>
    <w:rsid w:val="0040365B"/>
    <w:rsid w:val="004172E4"/>
    <w:rsid w:val="00417852"/>
    <w:rsid w:val="004314D3"/>
    <w:rsid w:val="0043154C"/>
    <w:rsid w:val="00455833"/>
    <w:rsid w:val="004654CB"/>
    <w:rsid w:val="004714FF"/>
    <w:rsid w:val="004773E0"/>
    <w:rsid w:val="0048565A"/>
    <w:rsid w:val="004946D5"/>
    <w:rsid w:val="004A0F38"/>
    <w:rsid w:val="004C6E4F"/>
    <w:rsid w:val="004D097A"/>
    <w:rsid w:val="004F172D"/>
    <w:rsid w:val="004F4763"/>
    <w:rsid w:val="004F61FF"/>
    <w:rsid w:val="00503E46"/>
    <w:rsid w:val="00511EEC"/>
    <w:rsid w:val="00512534"/>
    <w:rsid w:val="005247FA"/>
    <w:rsid w:val="00526E58"/>
    <w:rsid w:val="005428F2"/>
    <w:rsid w:val="0055167F"/>
    <w:rsid w:val="005532E3"/>
    <w:rsid w:val="005762F8"/>
    <w:rsid w:val="00582E35"/>
    <w:rsid w:val="00590A18"/>
    <w:rsid w:val="00592B70"/>
    <w:rsid w:val="005C1F1E"/>
    <w:rsid w:val="005C2AF8"/>
    <w:rsid w:val="005C55D8"/>
    <w:rsid w:val="005C5E17"/>
    <w:rsid w:val="005C795C"/>
    <w:rsid w:val="005D2646"/>
    <w:rsid w:val="005D3864"/>
    <w:rsid w:val="005E79F9"/>
    <w:rsid w:val="005F3593"/>
    <w:rsid w:val="005F3E95"/>
    <w:rsid w:val="00633920"/>
    <w:rsid w:val="0064007C"/>
    <w:rsid w:val="00646117"/>
    <w:rsid w:val="0066150A"/>
    <w:rsid w:val="00667586"/>
    <w:rsid w:val="006708ED"/>
    <w:rsid w:val="0067124F"/>
    <w:rsid w:val="0067188B"/>
    <w:rsid w:val="00672B59"/>
    <w:rsid w:val="00683F28"/>
    <w:rsid w:val="00685A8C"/>
    <w:rsid w:val="00690BE9"/>
    <w:rsid w:val="00692DE1"/>
    <w:rsid w:val="00696979"/>
    <w:rsid w:val="006C1420"/>
    <w:rsid w:val="006C5B32"/>
    <w:rsid w:val="006C5C09"/>
    <w:rsid w:val="006D58FE"/>
    <w:rsid w:val="006F2B03"/>
    <w:rsid w:val="00705A86"/>
    <w:rsid w:val="00711A81"/>
    <w:rsid w:val="00720C82"/>
    <w:rsid w:val="00722D91"/>
    <w:rsid w:val="00724085"/>
    <w:rsid w:val="00736C77"/>
    <w:rsid w:val="00740E70"/>
    <w:rsid w:val="007458F5"/>
    <w:rsid w:val="0075347D"/>
    <w:rsid w:val="0076636F"/>
    <w:rsid w:val="007710F3"/>
    <w:rsid w:val="00773D51"/>
    <w:rsid w:val="00774872"/>
    <w:rsid w:val="00784FE0"/>
    <w:rsid w:val="00786E69"/>
    <w:rsid w:val="00791885"/>
    <w:rsid w:val="00793025"/>
    <w:rsid w:val="00797A4E"/>
    <w:rsid w:val="00797AA3"/>
    <w:rsid w:val="007A0C57"/>
    <w:rsid w:val="007A5102"/>
    <w:rsid w:val="007A5F2E"/>
    <w:rsid w:val="007C6246"/>
    <w:rsid w:val="007C6D71"/>
    <w:rsid w:val="007D2B9D"/>
    <w:rsid w:val="007D3CA4"/>
    <w:rsid w:val="007E6380"/>
    <w:rsid w:val="007F6A52"/>
    <w:rsid w:val="007F6EA8"/>
    <w:rsid w:val="007F7563"/>
    <w:rsid w:val="00803F0B"/>
    <w:rsid w:val="00813981"/>
    <w:rsid w:val="008347CB"/>
    <w:rsid w:val="00842978"/>
    <w:rsid w:val="00843909"/>
    <w:rsid w:val="008532F8"/>
    <w:rsid w:val="00857F47"/>
    <w:rsid w:val="00885639"/>
    <w:rsid w:val="00887865"/>
    <w:rsid w:val="00897060"/>
    <w:rsid w:val="008A0BAD"/>
    <w:rsid w:val="008A66B3"/>
    <w:rsid w:val="008E491B"/>
    <w:rsid w:val="008F2858"/>
    <w:rsid w:val="008F762E"/>
    <w:rsid w:val="00905725"/>
    <w:rsid w:val="00913FC2"/>
    <w:rsid w:val="009174F1"/>
    <w:rsid w:val="009246B5"/>
    <w:rsid w:val="00925C34"/>
    <w:rsid w:val="00937C68"/>
    <w:rsid w:val="00937DA3"/>
    <w:rsid w:val="00942E56"/>
    <w:rsid w:val="009436FD"/>
    <w:rsid w:val="00946A0B"/>
    <w:rsid w:val="0097254B"/>
    <w:rsid w:val="00980806"/>
    <w:rsid w:val="009B5A61"/>
    <w:rsid w:val="009E14F7"/>
    <w:rsid w:val="009E1EE9"/>
    <w:rsid w:val="009E217D"/>
    <w:rsid w:val="009E7511"/>
    <w:rsid w:val="009F2017"/>
    <w:rsid w:val="00A02134"/>
    <w:rsid w:val="00A03E32"/>
    <w:rsid w:val="00A05CD1"/>
    <w:rsid w:val="00A11389"/>
    <w:rsid w:val="00A2272F"/>
    <w:rsid w:val="00A25C86"/>
    <w:rsid w:val="00A27E62"/>
    <w:rsid w:val="00A34BEA"/>
    <w:rsid w:val="00A51908"/>
    <w:rsid w:val="00A6251E"/>
    <w:rsid w:val="00A6439B"/>
    <w:rsid w:val="00A65816"/>
    <w:rsid w:val="00A706FD"/>
    <w:rsid w:val="00A7199C"/>
    <w:rsid w:val="00A82F97"/>
    <w:rsid w:val="00A85919"/>
    <w:rsid w:val="00AA5251"/>
    <w:rsid w:val="00AA5399"/>
    <w:rsid w:val="00AA6D00"/>
    <w:rsid w:val="00AA6F35"/>
    <w:rsid w:val="00AC49FE"/>
    <w:rsid w:val="00AD287C"/>
    <w:rsid w:val="00AD2A57"/>
    <w:rsid w:val="00AD46D0"/>
    <w:rsid w:val="00AE12CA"/>
    <w:rsid w:val="00AE32FF"/>
    <w:rsid w:val="00AE44CF"/>
    <w:rsid w:val="00AF2666"/>
    <w:rsid w:val="00AF5694"/>
    <w:rsid w:val="00B0113C"/>
    <w:rsid w:val="00B15A7D"/>
    <w:rsid w:val="00B163DC"/>
    <w:rsid w:val="00B20449"/>
    <w:rsid w:val="00B33103"/>
    <w:rsid w:val="00B339C8"/>
    <w:rsid w:val="00B36E4F"/>
    <w:rsid w:val="00B372B2"/>
    <w:rsid w:val="00B535AE"/>
    <w:rsid w:val="00B77CF5"/>
    <w:rsid w:val="00B82BF3"/>
    <w:rsid w:val="00B85ACE"/>
    <w:rsid w:val="00B97298"/>
    <w:rsid w:val="00BA0A3F"/>
    <w:rsid w:val="00BA4437"/>
    <w:rsid w:val="00BC54C6"/>
    <w:rsid w:val="00BD0ED2"/>
    <w:rsid w:val="00BE360E"/>
    <w:rsid w:val="00BF1224"/>
    <w:rsid w:val="00BF201A"/>
    <w:rsid w:val="00BF7FEE"/>
    <w:rsid w:val="00C05143"/>
    <w:rsid w:val="00C149F6"/>
    <w:rsid w:val="00C21821"/>
    <w:rsid w:val="00C4221F"/>
    <w:rsid w:val="00C4419A"/>
    <w:rsid w:val="00C522E8"/>
    <w:rsid w:val="00C74E5B"/>
    <w:rsid w:val="00C81D5B"/>
    <w:rsid w:val="00C82833"/>
    <w:rsid w:val="00C90E1F"/>
    <w:rsid w:val="00CA035F"/>
    <w:rsid w:val="00CA4B69"/>
    <w:rsid w:val="00CC044D"/>
    <w:rsid w:val="00CC047E"/>
    <w:rsid w:val="00CD4AA2"/>
    <w:rsid w:val="00CD6CD9"/>
    <w:rsid w:val="00CD7A9A"/>
    <w:rsid w:val="00CE09E9"/>
    <w:rsid w:val="00CE1780"/>
    <w:rsid w:val="00CE32CF"/>
    <w:rsid w:val="00CE4AEE"/>
    <w:rsid w:val="00CF3720"/>
    <w:rsid w:val="00CF48C6"/>
    <w:rsid w:val="00CF77B0"/>
    <w:rsid w:val="00D07E29"/>
    <w:rsid w:val="00D412E9"/>
    <w:rsid w:val="00D51BE0"/>
    <w:rsid w:val="00D52A9E"/>
    <w:rsid w:val="00D53B9F"/>
    <w:rsid w:val="00D55C09"/>
    <w:rsid w:val="00D56E59"/>
    <w:rsid w:val="00D7574D"/>
    <w:rsid w:val="00D80292"/>
    <w:rsid w:val="00D85C35"/>
    <w:rsid w:val="00D86993"/>
    <w:rsid w:val="00D95CBD"/>
    <w:rsid w:val="00DA39CF"/>
    <w:rsid w:val="00DA4BBE"/>
    <w:rsid w:val="00DB0854"/>
    <w:rsid w:val="00DB0E3C"/>
    <w:rsid w:val="00DC761D"/>
    <w:rsid w:val="00E06F8A"/>
    <w:rsid w:val="00E134D2"/>
    <w:rsid w:val="00E36E66"/>
    <w:rsid w:val="00E47DB7"/>
    <w:rsid w:val="00E5119F"/>
    <w:rsid w:val="00E838C8"/>
    <w:rsid w:val="00E844CD"/>
    <w:rsid w:val="00E90774"/>
    <w:rsid w:val="00E9605B"/>
    <w:rsid w:val="00EB314E"/>
    <w:rsid w:val="00EB3B29"/>
    <w:rsid w:val="00EB4CA8"/>
    <w:rsid w:val="00EC2CEA"/>
    <w:rsid w:val="00ED085C"/>
    <w:rsid w:val="00F05695"/>
    <w:rsid w:val="00F0788E"/>
    <w:rsid w:val="00F173FF"/>
    <w:rsid w:val="00F20D43"/>
    <w:rsid w:val="00F27705"/>
    <w:rsid w:val="00F36F5A"/>
    <w:rsid w:val="00F61858"/>
    <w:rsid w:val="00F70264"/>
    <w:rsid w:val="00F76317"/>
    <w:rsid w:val="00F9317F"/>
    <w:rsid w:val="00F978F2"/>
    <w:rsid w:val="00FA7621"/>
    <w:rsid w:val="00FA7DF8"/>
    <w:rsid w:val="00FB3224"/>
    <w:rsid w:val="00FB5507"/>
    <w:rsid w:val="00FB5AA9"/>
    <w:rsid w:val="00FB7CAF"/>
    <w:rsid w:val="00FE45C4"/>
    <w:rsid w:val="00FE4C80"/>
    <w:rsid w:val="00FF23C9"/>
    <w:rsid w:val="00FF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27D82"/>
  <w15:docId w15:val="{37FA349A-132D-4B96-9FDE-15B87E03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E17"/>
    <w:pPr>
      <w:jc w:val="both"/>
    </w:pPr>
    <w:rPr>
      <w:rFonts w:ascii="Verdana" w:hAnsi="Verdana"/>
      <w:szCs w:val="24"/>
      <w:lang w:eastAsia="en-US"/>
    </w:rPr>
  </w:style>
  <w:style w:type="paragraph" w:styleId="Heading1">
    <w:name w:val="heading 1"/>
    <w:aliases w:val="Section Heading"/>
    <w:basedOn w:val="Normal"/>
    <w:next w:val="Normal"/>
    <w:link w:val="Heading1Char"/>
    <w:qFormat/>
    <w:rsid w:val="00526E58"/>
    <w:pPr>
      <w:keepNext/>
      <w:numPr>
        <w:numId w:val="1"/>
      </w:numPr>
      <w:spacing w:before="240" w:after="120"/>
      <w:outlineLvl w:val="0"/>
    </w:pPr>
    <w:rPr>
      <w:rFonts w:cs="Arial"/>
      <w:b/>
      <w:bCs/>
      <w:kern w:val="32"/>
      <w:sz w:val="22"/>
      <w:szCs w:val="20"/>
    </w:rPr>
  </w:style>
  <w:style w:type="paragraph" w:styleId="Heading2">
    <w:name w:val="heading 2"/>
    <w:aliases w:val="Reset numbering"/>
    <w:basedOn w:val="Normal"/>
    <w:next w:val="Normal"/>
    <w:link w:val="Heading2Char"/>
    <w:qFormat/>
    <w:rsid w:val="00B15A7D"/>
    <w:pPr>
      <w:keepNext/>
      <w:numPr>
        <w:ilvl w:val="1"/>
        <w:numId w:val="1"/>
      </w:numPr>
      <w:tabs>
        <w:tab w:val="left" w:pos="1134"/>
      </w:tabs>
      <w:spacing w:before="240" w:after="120"/>
      <w:outlineLvl w:val="1"/>
    </w:pPr>
    <w:rPr>
      <w:rFonts w:cs="Arial"/>
      <w:b/>
      <w:bCs/>
      <w:iCs/>
      <w:szCs w:val="28"/>
    </w:rPr>
  </w:style>
  <w:style w:type="paragraph" w:styleId="Heading3">
    <w:name w:val="heading 3"/>
    <w:aliases w:val="Level 1 - 1"/>
    <w:basedOn w:val="Normal"/>
    <w:next w:val="Normal"/>
    <w:qFormat/>
    <w:rsid w:val="00B15A7D"/>
    <w:pPr>
      <w:keepNext/>
      <w:numPr>
        <w:ilvl w:val="2"/>
        <w:numId w:val="1"/>
      </w:numPr>
      <w:spacing w:before="240" w:after="60"/>
      <w:outlineLvl w:val="2"/>
    </w:pPr>
    <w:rPr>
      <w:rFonts w:cs="Arial"/>
      <w:b/>
      <w:bCs/>
      <w:szCs w:val="26"/>
    </w:rPr>
  </w:style>
  <w:style w:type="paragraph" w:styleId="Heading4">
    <w:name w:val="heading 4"/>
    <w:aliases w:val="Level 2 - a"/>
    <w:basedOn w:val="Normal"/>
    <w:next w:val="Normal"/>
    <w:qFormat/>
    <w:rsid w:val="00B15A7D"/>
    <w:pPr>
      <w:keepNext/>
      <w:numPr>
        <w:ilvl w:val="3"/>
        <w:numId w:val="1"/>
      </w:numPr>
      <w:spacing w:before="240" w:after="60"/>
      <w:outlineLvl w:val="3"/>
    </w:pPr>
    <w:rPr>
      <w:b/>
      <w:bCs/>
      <w:i/>
      <w:szCs w:val="28"/>
    </w:rPr>
  </w:style>
  <w:style w:type="paragraph" w:styleId="Heading5">
    <w:name w:val="heading 5"/>
    <w:aliases w:val="Level 3 - i"/>
    <w:basedOn w:val="Normal"/>
    <w:next w:val="Normal"/>
    <w:qFormat/>
    <w:rsid w:val="00B15A7D"/>
    <w:pPr>
      <w:numPr>
        <w:ilvl w:val="4"/>
        <w:numId w:val="1"/>
      </w:numPr>
      <w:spacing w:before="240" w:after="60"/>
      <w:outlineLvl w:val="4"/>
    </w:pPr>
    <w:rPr>
      <w:bCs/>
      <w:iCs/>
      <w:szCs w:val="26"/>
    </w:rPr>
  </w:style>
  <w:style w:type="paragraph" w:styleId="Heading6">
    <w:name w:val="heading 6"/>
    <w:aliases w:val="Legal Level 1."/>
    <w:basedOn w:val="Normal"/>
    <w:next w:val="Normal"/>
    <w:qFormat/>
    <w:rsid w:val="00B15A7D"/>
    <w:pPr>
      <w:numPr>
        <w:ilvl w:val="5"/>
        <w:numId w:val="1"/>
      </w:numPr>
      <w:spacing w:before="240" w:after="60"/>
      <w:outlineLvl w:val="5"/>
    </w:pPr>
    <w:rPr>
      <w:b/>
      <w:bCs/>
      <w:sz w:val="22"/>
      <w:szCs w:val="22"/>
    </w:rPr>
  </w:style>
  <w:style w:type="paragraph" w:styleId="Heading7">
    <w:name w:val="heading 7"/>
    <w:aliases w:val="Legal Level 1.1."/>
    <w:basedOn w:val="Normal"/>
    <w:next w:val="Normal"/>
    <w:qFormat/>
    <w:rsid w:val="00B15A7D"/>
    <w:pPr>
      <w:numPr>
        <w:ilvl w:val="6"/>
        <w:numId w:val="1"/>
      </w:numPr>
      <w:spacing w:before="240" w:after="60"/>
      <w:outlineLvl w:val="6"/>
    </w:pPr>
  </w:style>
  <w:style w:type="paragraph" w:styleId="Heading8">
    <w:name w:val="heading 8"/>
    <w:aliases w:val="Legal Level 1.1.1."/>
    <w:basedOn w:val="Normal"/>
    <w:next w:val="Normal"/>
    <w:qFormat/>
    <w:rsid w:val="00B15A7D"/>
    <w:pPr>
      <w:numPr>
        <w:ilvl w:val="7"/>
        <w:numId w:val="1"/>
      </w:numPr>
      <w:spacing w:before="240" w:after="60"/>
      <w:outlineLvl w:val="7"/>
    </w:pPr>
    <w:rPr>
      <w:i/>
      <w:iCs/>
    </w:rPr>
  </w:style>
  <w:style w:type="paragraph" w:styleId="Heading9">
    <w:name w:val="heading 9"/>
    <w:aliases w:val="Legal Level 1.1.1.1."/>
    <w:basedOn w:val="Normal"/>
    <w:next w:val="Normal"/>
    <w:qFormat/>
    <w:rsid w:val="00B15A7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15A7D"/>
    <w:pPr>
      <w:shd w:val="clear" w:color="auto" w:fill="000080"/>
    </w:pPr>
    <w:rPr>
      <w:rFonts w:ascii="Tahoma" w:hAnsi="Tahoma" w:cs="Tahoma"/>
    </w:rPr>
  </w:style>
  <w:style w:type="paragraph" w:styleId="Footer">
    <w:name w:val="footer"/>
    <w:basedOn w:val="Normal"/>
    <w:rsid w:val="00B15A7D"/>
    <w:pPr>
      <w:tabs>
        <w:tab w:val="center" w:pos="4320"/>
        <w:tab w:val="right" w:pos="8640"/>
      </w:tabs>
    </w:pPr>
    <w:rPr>
      <w:rFonts w:ascii="Arial" w:hAnsi="Arial"/>
      <w:sz w:val="22"/>
      <w:szCs w:val="20"/>
    </w:rPr>
  </w:style>
  <w:style w:type="paragraph" w:styleId="Header">
    <w:name w:val="header"/>
    <w:basedOn w:val="Normal"/>
    <w:rsid w:val="00B15A7D"/>
    <w:pPr>
      <w:tabs>
        <w:tab w:val="center" w:pos="4153"/>
        <w:tab w:val="right" w:pos="8306"/>
      </w:tabs>
    </w:pPr>
  </w:style>
  <w:style w:type="character" w:styleId="PageNumber">
    <w:name w:val="page number"/>
    <w:basedOn w:val="DefaultParagraphFont"/>
    <w:rsid w:val="00B15A7D"/>
  </w:style>
  <w:style w:type="paragraph" w:styleId="BodyTextIndent">
    <w:name w:val="Body Text Indent"/>
    <w:basedOn w:val="Normal"/>
    <w:rsid w:val="00B15A7D"/>
    <w:pPr>
      <w:spacing w:line="260" w:lineRule="exact"/>
      <w:ind w:left="1080"/>
    </w:pPr>
  </w:style>
  <w:style w:type="paragraph" w:styleId="BodyTextIndent2">
    <w:name w:val="Body Text Indent 2"/>
    <w:basedOn w:val="Normal"/>
    <w:link w:val="BodyTextIndent2Char"/>
    <w:rsid w:val="00B15A7D"/>
    <w:pPr>
      <w:spacing w:line="260" w:lineRule="exact"/>
      <w:ind w:left="720"/>
    </w:pPr>
  </w:style>
  <w:style w:type="paragraph" w:styleId="BodyTextIndent3">
    <w:name w:val="Body Text Indent 3"/>
    <w:basedOn w:val="Normal"/>
    <w:rsid w:val="00B15A7D"/>
    <w:pPr>
      <w:spacing w:line="260" w:lineRule="exact"/>
      <w:ind w:left="360"/>
    </w:pPr>
  </w:style>
  <w:style w:type="character" w:styleId="Hyperlink">
    <w:name w:val="Hyperlink"/>
    <w:basedOn w:val="DefaultParagraphFont"/>
    <w:rsid w:val="00B15A7D"/>
    <w:rPr>
      <w:color w:val="0000FF"/>
      <w:u w:val="single"/>
    </w:rPr>
  </w:style>
  <w:style w:type="paragraph" w:styleId="TOC2">
    <w:name w:val="toc 2"/>
    <w:basedOn w:val="Normal"/>
    <w:next w:val="Normal"/>
    <w:autoRedefine/>
    <w:uiPriority w:val="39"/>
    <w:rsid w:val="00B15A7D"/>
    <w:pPr>
      <w:widowControl w:val="0"/>
      <w:ind w:left="941" w:hanging="720"/>
      <w:jc w:val="left"/>
    </w:pPr>
    <w:rPr>
      <w:noProof/>
      <w:snapToGrid w:val="0"/>
      <w:sz w:val="22"/>
    </w:rPr>
  </w:style>
  <w:style w:type="paragraph" w:styleId="TOC1">
    <w:name w:val="toc 1"/>
    <w:basedOn w:val="Normal"/>
    <w:next w:val="Normal"/>
    <w:autoRedefine/>
    <w:uiPriority w:val="39"/>
    <w:rsid w:val="00DA39CF"/>
    <w:pPr>
      <w:tabs>
        <w:tab w:val="left" w:pos="720"/>
        <w:tab w:val="right" w:leader="dot" w:pos="9060"/>
      </w:tabs>
    </w:pPr>
    <w:rPr>
      <w:sz w:val="22"/>
    </w:rPr>
  </w:style>
  <w:style w:type="paragraph" w:styleId="TOC3">
    <w:name w:val="toc 3"/>
    <w:basedOn w:val="Normal"/>
    <w:next w:val="Normal"/>
    <w:autoRedefine/>
    <w:semiHidden/>
    <w:rsid w:val="00B15A7D"/>
    <w:pPr>
      <w:ind w:left="400"/>
    </w:pPr>
  </w:style>
  <w:style w:type="paragraph" w:styleId="TOC4">
    <w:name w:val="toc 4"/>
    <w:basedOn w:val="Normal"/>
    <w:next w:val="Normal"/>
    <w:autoRedefine/>
    <w:semiHidden/>
    <w:rsid w:val="00B15A7D"/>
    <w:pPr>
      <w:ind w:left="600"/>
    </w:pPr>
  </w:style>
  <w:style w:type="paragraph" w:styleId="TOC5">
    <w:name w:val="toc 5"/>
    <w:basedOn w:val="Normal"/>
    <w:next w:val="Normal"/>
    <w:autoRedefine/>
    <w:semiHidden/>
    <w:rsid w:val="00B15A7D"/>
    <w:pPr>
      <w:ind w:left="800"/>
    </w:pPr>
  </w:style>
  <w:style w:type="paragraph" w:styleId="TOC6">
    <w:name w:val="toc 6"/>
    <w:basedOn w:val="Normal"/>
    <w:next w:val="Normal"/>
    <w:autoRedefine/>
    <w:semiHidden/>
    <w:rsid w:val="00B15A7D"/>
    <w:pPr>
      <w:ind w:left="1000"/>
    </w:pPr>
  </w:style>
  <w:style w:type="paragraph" w:styleId="TOC7">
    <w:name w:val="toc 7"/>
    <w:basedOn w:val="Normal"/>
    <w:next w:val="Normal"/>
    <w:autoRedefine/>
    <w:semiHidden/>
    <w:rsid w:val="00B15A7D"/>
    <w:pPr>
      <w:ind w:left="1200"/>
    </w:pPr>
  </w:style>
  <w:style w:type="paragraph" w:styleId="TOC8">
    <w:name w:val="toc 8"/>
    <w:basedOn w:val="Normal"/>
    <w:next w:val="Normal"/>
    <w:autoRedefine/>
    <w:semiHidden/>
    <w:rsid w:val="00B15A7D"/>
    <w:pPr>
      <w:ind w:left="1400"/>
    </w:pPr>
  </w:style>
  <w:style w:type="paragraph" w:styleId="TOC9">
    <w:name w:val="toc 9"/>
    <w:basedOn w:val="Normal"/>
    <w:next w:val="Normal"/>
    <w:autoRedefine/>
    <w:semiHidden/>
    <w:rsid w:val="00B15A7D"/>
    <w:pPr>
      <w:ind w:left="1600"/>
    </w:pPr>
  </w:style>
  <w:style w:type="paragraph" w:styleId="Quote">
    <w:name w:val="Quote"/>
    <w:basedOn w:val="Normal"/>
    <w:qFormat/>
    <w:rsid w:val="00B15A7D"/>
    <w:pPr>
      <w:ind w:left="567"/>
      <w:jc w:val="left"/>
    </w:pPr>
    <w:rPr>
      <w:noProof/>
    </w:rPr>
  </w:style>
  <w:style w:type="paragraph" w:styleId="BodyText">
    <w:name w:val="Body Text"/>
    <w:basedOn w:val="Normal"/>
    <w:autoRedefine/>
    <w:rsid w:val="00B15A7D"/>
    <w:rPr>
      <w:rFonts w:ascii="Arial" w:hAnsi="Arial"/>
      <w:bCs/>
      <w:sz w:val="22"/>
      <w:szCs w:val="20"/>
    </w:rPr>
  </w:style>
  <w:style w:type="character" w:styleId="FollowedHyperlink">
    <w:name w:val="FollowedHyperlink"/>
    <w:basedOn w:val="DefaultParagraphFont"/>
    <w:rsid w:val="00B15A7D"/>
    <w:rPr>
      <w:color w:val="800080"/>
      <w:u w:val="single"/>
    </w:rPr>
  </w:style>
  <w:style w:type="paragraph" w:styleId="BlockText">
    <w:name w:val="Block Text"/>
    <w:basedOn w:val="Normal"/>
    <w:rsid w:val="00B15A7D"/>
    <w:pPr>
      <w:ind w:left="360" w:right="360"/>
    </w:pPr>
  </w:style>
  <w:style w:type="paragraph" w:styleId="NormalWeb">
    <w:name w:val="Normal (Web)"/>
    <w:basedOn w:val="Normal"/>
    <w:uiPriority w:val="99"/>
    <w:rsid w:val="00B15A7D"/>
    <w:pPr>
      <w:spacing w:before="100" w:beforeAutospacing="1" w:after="100" w:afterAutospacing="1"/>
      <w:jc w:val="left"/>
    </w:pPr>
    <w:rPr>
      <w:rFonts w:ascii="Times New Roman" w:hAnsi="Times New Roman"/>
      <w:sz w:val="24"/>
      <w:lang w:val="en-US"/>
    </w:rPr>
  </w:style>
  <w:style w:type="paragraph" w:styleId="BodyText3">
    <w:name w:val="Body Text 3"/>
    <w:basedOn w:val="Normal"/>
    <w:link w:val="BodyText3Char"/>
    <w:rsid w:val="00B15A7D"/>
    <w:pPr>
      <w:jc w:val="left"/>
    </w:pPr>
    <w:rPr>
      <w:b/>
      <w:bCs/>
      <w:color w:val="FFFFFF"/>
      <w:sz w:val="18"/>
    </w:rPr>
  </w:style>
  <w:style w:type="paragraph" w:styleId="BalloonText">
    <w:name w:val="Balloon Text"/>
    <w:basedOn w:val="Normal"/>
    <w:link w:val="BalloonTextChar"/>
    <w:rsid w:val="00A65816"/>
    <w:rPr>
      <w:rFonts w:ascii="Tahoma" w:hAnsi="Tahoma" w:cs="Tahoma"/>
      <w:sz w:val="16"/>
      <w:szCs w:val="16"/>
    </w:rPr>
  </w:style>
  <w:style w:type="character" w:customStyle="1" w:styleId="BalloonTextChar">
    <w:name w:val="Balloon Text Char"/>
    <w:basedOn w:val="DefaultParagraphFont"/>
    <w:link w:val="BalloonText"/>
    <w:rsid w:val="00A65816"/>
    <w:rPr>
      <w:rFonts w:ascii="Tahoma" w:hAnsi="Tahoma" w:cs="Tahoma"/>
      <w:sz w:val="16"/>
      <w:szCs w:val="16"/>
      <w:lang w:eastAsia="en-US"/>
    </w:rPr>
  </w:style>
  <w:style w:type="paragraph" w:styleId="ListParagraph">
    <w:name w:val="List Paragraph"/>
    <w:basedOn w:val="Normal"/>
    <w:uiPriority w:val="34"/>
    <w:qFormat/>
    <w:rsid w:val="005428F2"/>
    <w:pPr>
      <w:ind w:left="720"/>
      <w:contextualSpacing/>
    </w:pPr>
  </w:style>
  <w:style w:type="character" w:customStyle="1" w:styleId="Heading1Char">
    <w:name w:val="Heading 1 Char"/>
    <w:aliases w:val="Section Heading Char"/>
    <w:link w:val="Heading1"/>
    <w:locked/>
    <w:rsid w:val="00D56E59"/>
    <w:rPr>
      <w:rFonts w:ascii="Verdana" w:hAnsi="Verdana" w:cs="Arial"/>
      <w:b/>
      <w:bCs/>
      <w:kern w:val="32"/>
      <w:sz w:val="22"/>
      <w:lang w:eastAsia="en-US"/>
    </w:rPr>
  </w:style>
  <w:style w:type="character" w:customStyle="1" w:styleId="Heading2Char">
    <w:name w:val="Heading 2 Char"/>
    <w:aliases w:val="Reset numbering Char"/>
    <w:link w:val="Heading2"/>
    <w:locked/>
    <w:rsid w:val="00D56E59"/>
    <w:rPr>
      <w:rFonts w:ascii="Verdana" w:hAnsi="Verdana" w:cs="Arial"/>
      <w:b/>
      <w:bCs/>
      <w:iCs/>
      <w:szCs w:val="28"/>
      <w:lang w:eastAsia="en-US"/>
    </w:rPr>
  </w:style>
  <w:style w:type="table" w:customStyle="1" w:styleId="LightShading-Accent61">
    <w:name w:val="Light Shading - Accent 61"/>
    <w:basedOn w:val="TableNormal"/>
    <w:next w:val="LightShading-Accent6"/>
    <w:uiPriority w:val="60"/>
    <w:rsid w:val="00D56E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3-Accent6">
    <w:name w:val="List Table 3 Accent 6"/>
    <w:basedOn w:val="TableNormal"/>
    <w:uiPriority w:val="48"/>
    <w:rsid w:val="00D56E5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ghtShading-Accent6">
    <w:name w:val="Light Shading Accent 6"/>
    <w:basedOn w:val="TableNormal"/>
    <w:uiPriority w:val="60"/>
    <w:unhideWhenUsed/>
    <w:rsid w:val="00D56E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dTable1Light-Accent1">
    <w:name w:val="Grid Table 1 Light Accent 1"/>
    <w:basedOn w:val="TableNormal"/>
    <w:uiPriority w:val="46"/>
    <w:rsid w:val="00D869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1D250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7663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36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172D"/>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BodyTextIndent2Char">
    <w:name w:val="Body Text Indent 2 Char"/>
    <w:basedOn w:val="DefaultParagraphFont"/>
    <w:link w:val="BodyTextIndent2"/>
    <w:rsid w:val="005C5E17"/>
    <w:rPr>
      <w:rFonts w:ascii="Verdana" w:hAnsi="Verdana"/>
      <w:szCs w:val="24"/>
      <w:lang w:eastAsia="en-US"/>
    </w:rPr>
  </w:style>
  <w:style w:type="character" w:customStyle="1" w:styleId="BodyText3Char">
    <w:name w:val="Body Text 3 Char"/>
    <w:basedOn w:val="DefaultParagraphFont"/>
    <w:link w:val="BodyText3"/>
    <w:rsid w:val="004714FF"/>
    <w:rPr>
      <w:rFonts w:ascii="Verdana" w:hAnsi="Verdana"/>
      <w:b/>
      <w:bCs/>
      <w:color w:val="FFFFFF"/>
      <w:sz w:val="18"/>
      <w:szCs w:val="24"/>
      <w:lang w:eastAsia="en-US"/>
    </w:rPr>
  </w:style>
  <w:style w:type="character" w:styleId="UnresolvedMention">
    <w:name w:val="Unresolved Mention"/>
    <w:basedOn w:val="DefaultParagraphFont"/>
    <w:uiPriority w:val="99"/>
    <w:semiHidden/>
    <w:unhideWhenUsed/>
    <w:rsid w:val="0088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Gleeson@SheltonsGroup.com" TargetMode="External"/><Relationship Id="rId4" Type="http://schemas.openxmlformats.org/officeDocument/2006/relationships/settings" Target="settings.xml"/><Relationship Id="rId9" Type="http://schemas.openxmlformats.org/officeDocument/2006/relationships/hyperlink" Target="http://www.SheltonsGroup.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0A33-9929-4D9C-8DF7-6A47EB70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1300</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Links>
    <vt:vector size="36" baseType="variant">
      <vt:variant>
        <vt:i4>327743</vt:i4>
      </vt:variant>
      <vt:variant>
        <vt:i4>24</vt:i4>
      </vt:variant>
      <vt:variant>
        <vt:i4>0</vt:i4>
      </vt:variant>
      <vt:variant>
        <vt:i4>5</vt:i4>
      </vt:variant>
      <vt:variant>
        <vt:lpwstr>mailto:N.Shelton@Sheltons-tax.dk</vt:lpwstr>
      </vt:variant>
      <vt:variant>
        <vt:lpwstr/>
      </vt:variant>
      <vt:variant>
        <vt:i4>1900596</vt:i4>
      </vt:variant>
      <vt:variant>
        <vt:i4>17</vt:i4>
      </vt:variant>
      <vt:variant>
        <vt:i4>0</vt:i4>
      </vt:variant>
      <vt:variant>
        <vt:i4>5</vt:i4>
      </vt:variant>
      <vt:variant>
        <vt:lpwstr/>
      </vt:variant>
      <vt:variant>
        <vt:lpwstr>_Toc186379488</vt:lpwstr>
      </vt:variant>
      <vt:variant>
        <vt:i4>1900596</vt:i4>
      </vt:variant>
      <vt:variant>
        <vt:i4>11</vt:i4>
      </vt:variant>
      <vt:variant>
        <vt:i4>0</vt:i4>
      </vt:variant>
      <vt:variant>
        <vt:i4>5</vt:i4>
      </vt:variant>
      <vt:variant>
        <vt:lpwstr/>
      </vt:variant>
      <vt:variant>
        <vt:lpwstr>_Toc186379487</vt:lpwstr>
      </vt:variant>
      <vt:variant>
        <vt:i4>327743</vt:i4>
      </vt:variant>
      <vt:variant>
        <vt:i4>6</vt:i4>
      </vt:variant>
      <vt:variant>
        <vt:i4>0</vt:i4>
      </vt:variant>
      <vt:variant>
        <vt:i4>5</vt:i4>
      </vt:variant>
      <vt:variant>
        <vt:lpwstr>mailto:N.Shelton@Sheltons-tax.dk</vt:lpwstr>
      </vt:variant>
      <vt:variant>
        <vt:lpwstr/>
      </vt:variant>
      <vt:variant>
        <vt:i4>4391022</vt:i4>
      </vt:variant>
      <vt:variant>
        <vt:i4>3</vt:i4>
      </vt:variant>
      <vt:variant>
        <vt:i4>0</vt:i4>
      </vt:variant>
      <vt:variant>
        <vt:i4>5</vt:i4>
      </vt:variant>
      <vt:variant>
        <vt:lpwstr>mailto:Andrew.Snowdon@macintyrehudson.co.uk</vt:lpwstr>
      </vt:variant>
      <vt:variant>
        <vt:lpwstr/>
      </vt:variant>
      <vt:variant>
        <vt:i4>4456574</vt:i4>
      </vt:variant>
      <vt:variant>
        <vt:i4>0</vt:i4>
      </vt:variant>
      <vt:variant>
        <vt:i4>0</vt:i4>
      </vt:variant>
      <vt:variant>
        <vt:i4>5</vt:i4>
      </vt:variant>
      <vt:variant>
        <vt:lpwstr>mailto:Ferghal.Mannion@macintyrehudson.co.uk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Shelton (DK)</dc:creator>
  <cp:lastModifiedBy>Lucy Beard</cp:lastModifiedBy>
  <cp:revision>2</cp:revision>
  <cp:lastPrinted>2018-06-04T11:09:00Z</cp:lastPrinted>
  <dcterms:created xsi:type="dcterms:W3CDTF">2019-12-11T16:16:00Z</dcterms:created>
  <dcterms:modified xsi:type="dcterms:W3CDTF">2019-12-11T16:16:00Z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